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E1" w:rsidRPr="004B1318" w:rsidRDefault="004E26E1" w:rsidP="004E26E1">
      <w:pPr>
        <w:jc w:val="center"/>
        <w:rPr>
          <w:b/>
          <w:sz w:val="36"/>
          <w:szCs w:val="28"/>
        </w:rPr>
      </w:pPr>
      <w:r w:rsidRPr="004B1318">
        <w:rPr>
          <w:rFonts w:hint="eastAsia"/>
          <w:b/>
          <w:sz w:val="36"/>
          <w:szCs w:val="28"/>
        </w:rPr>
        <w:t>“进化圈”：创新以进化</w:t>
      </w:r>
    </w:p>
    <w:p w:rsidR="00F85462" w:rsidRPr="004E26E1" w:rsidRDefault="004E26E1" w:rsidP="004E26E1">
      <w:pPr>
        <w:jc w:val="center"/>
        <w:rPr>
          <w:b/>
          <w:sz w:val="24"/>
          <w:szCs w:val="24"/>
        </w:rPr>
      </w:pPr>
      <w:r>
        <w:rPr>
          <w:rFonts w:hint="eastAsia"/>
          <w:b/>
          <w:sz w:val="24"/>
          <w:szCs w:val="24"/>
        </w:rPr>
        <w:t>——</w:t>
      </w:r>
      <w:r w:rsidRPr="004B1318">
        <w:rPr>
          <w:rFonts w:hint="eastAsia"/>
          <w:b/>
          <w:sz w:val="24"/>
          <w:szCs w:val="24"/>
        </w:rPr>
        <w:t>大学生创新创业</w:t>
      </w:r>
      <w:r>
        <w:rPr>
          <w:rFonts w:hint="eastAsia"/>
          <w:b/>
          <w:sz w:val="24"/>
          <w:szCs w:val="24"/>
        </w:rPr>
        <w:t>实践项目</w:t>
      </w:r>
      <w:r w:rsidRPr="004B1318">
        <w:rPr>
          <w:rFonts w:hint="eastAsia"/>
          <w:b/>
          <w:sz w:val="24"/>
          <w:szCs w:val="24"/>
        </w:rPr>
        <w:t>（</w:t>
      </w:r>
      <w:r w:rsidRPr="004B1318">
        <w:rPr>
          <w:rFonts w:hint="eastAsia"/>
          <w:b/>
          <w:sz w:val="24"/>
          <w:szCs w:val="24"/>
        </w:rPr>
        <w:t>2013</w:t>
      </w:r>
      <w:r w:rsidRPr="004B1318">
        <w:rPr>
          <w:rFonts w:hint="eastAsia"/>
          <w:b/>
          <w:sz w:val="24"/>
          <w:szCs w:val="24"/>
        </w:rPr>
        <w:t>）</w:t>
      </w:r>
    </w:p>
    <w:p w:rsidR="004E26E1" w:rsidRDefault="004E26E1" w:rsidP="001B613D"/>
    <w:p w:rsidR="00092EDD" w:rsidRPr="00092EDD" w:rsidRDefault="00092EDD" w:rsidP="001B613D">
      <w:r>
        <w:rPr>
          <w:rFonts w:hint="eastAsia"/>
          <w:noProof/>
        </w:rPr>
        <w:drawing>
          <wp:inline distT="0" distB="0" distL="0" distR="0">
            <wp:extent cx="5157249" cy="3422843"/>
            <wp:effectExtent l="19050" t="0" r="5301" b="0"/>
            <wp:docPr id="3" name="图片 1" descr="D:\What i Do\dNext\Evolution Circle\网站 内容\Pics\微博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hat i Do\dNext\Evolution Circle\网站 内容\Pics\微博图.jpg"/>
                    <pic:cNvPicPr>
                      <a:picLocks noChangeAspect="1" noChangeArrowheads="1"/>
                    </pic:cNvPicPr>
                  </pic:nvPicPr>
                  <pic:blipFill>
                    <a:blip r:embed="rId7" cstate="print"/>
                    <a:srcRect/>
                    <a:stretch>
                      <a:fillRect/>
                    </a:stretch>
                  </pic:blipFill>
                  <pic:spPr bwMode="auto">
                    <a:xfrm>
                      <a:off x="0" y="0"/>
                      <a:ext cx="5157656" cy="3423113"/>
                    </a:xfrm>
                    <a:prstGeom prst="rect">
                      <a:avLst/>
                    </a:prstGeom>
                    <a:noFill/>
                    <a:ln w="9525">
                      <a:noFill/>
                      <a:miter lim="800000"/>
                      <a:headEnd/>
                      <a:tailEnd/>
                    </a:ln>
                  </pic:spPr>
                </pic:pic>
              </a:graphicData>
            </a:graphic>
          </wp:inline>
        </w:drawing>
      </w:r>
    </w:p>
    <w:p w:rsidR="001B613D" w:rsidRDefault="00F85462" w:rsidP="001B613D">
      <w:r>
        <w:rPr>
          <w:rFonts w:hint="eastAsia"/>
        </w:rPr>
        <w:t xml:space="preserve"> </w:t>
      </w:r>
      <w:r w:rsidR="001B613D">
        <w:rPr>
          <w:rFonts w:hint="eastAsia"/>
        </w:rPr>
        <w:t>“进化圈”是</w:t>
      </w:r>
      <w:r w:rsidR="001B613D" w:rsidRPr="003171E0">
        <w:rPr>
          <w:rFonts w:hint="eastAsia"/>
          <w:b/>
        </w:rPr>
        <w:t>由中国创业者（上海）公共实训基地</w:t>
      </w:r>
      <w:r w:rsidR="001B613D">
        <w:rPr>
          <w:rFonts w:hint="eastAsia"/>
        </w:rPr>
        <w:t>与</w:t>
      </w:r>
      <w:r w:rsidR="001B613D" w:rsidRPr="003171E0">
        <w:rPr>
          <w:rFonts w:hint="eastAsia"/>
          <w:b/>
        </w:rPr>
        <w:t>dNEXT</w:t>
      </w:r>
      <w:r w:rsidR="001B613D" w:rsidRPr="003171E0">
        <w:rPr>
          <w:rFonts w:hint="eastAsia"/>
          <w:b/>
        </w:rPr>
        <w:t>创新思维体系</w:t>
      </w:r>
      <w:r w:rsidR="001B613D">
        <w:rPr>
          <w:rFonts w:hint="eastAsia"/>
        </w:rPr>
        <w:t>共同发起的支持大学生进行创新创业的项目。</w:t>
      </w:r>
    </w:p>
    <w:p w:rsidR="001B613D" w:rsidRDefault="001B613D" w:rsidP="001B613D"/>
    <w:p w:rsidR="001B613D" w:rsidRPr="00D478C7" w:rsidRDefault="001B613D" w:rsidP="001B613D">
      <w:pPr>
        <w:rPr>
          <w:b/>
          <w:color w:val="FF0000"/>
          <w:sz w:val="24"/>
          <w:szCs w:val="24"/>
        </w:rPr>
      </w:pPr>
      <w:r>
        <w:rPr>
          <w:rFonts w:hint="eastAsia"/>
          <w:b/>
          <w:color w:val="FF0000"/>
          <w:sz w:val="24"/>
          <w:szCs w:val="24"/>
        </w:rPr>
        <w:t>不同于任何模拟创业大赛和创业扶持项目</w:t>
      </w:r>
      <w:r w:rsidRPr="00D478C7">
        <w:rPr>
          <w:rFonts w:hint="eastAsia"/>
          <w:b/>
          <w:color w:val="FF0000"/>
          <w:sz w:val="24"/>
          <w:szCs w:val="24"/>
        </w:rPr>
        <w:t>:</w:t>
      </w:r>
    </w:p>
    <w:p w:rsidR="001B613D" w:rsidRPr="00D478C7" w:rsidRDefault="001B613D" w:rsidP="001B613D">
      <w:pPr>
        <w:pStyle w:val="a5"/>
        <w:numPr>
          <w:ilvl w:val="0"/>
          <w:numId w:val="3"/>
        </w:numPr>
        <w:ind w:firstLineChars="0"/>
        <w:rPr>
          <w:b/>
          <w:color w:val="FF0000"/>
          <w:sz w:val="24"/>
          <w:szCs w:val="24"/>
        </w:rPr>
      </w:pPr>
      <w:r w:rsidRPr="00D478C7">
        <w:rPr>
          <w:rFonts w:hint="eastAsia"/>
          <w:b/>
          <w:color w:val="FF0000"/>
          <w:sz w:val="24"/>
          <w:szCs w:val="24"/>
        </w:rPr>
        <w:t>“进化圈”所支持的是真实的创业项目</w:t>
      </w:r>
      <w:r w:rsidRPr="00D478C7">
        <w:rPr>
          <w:rFonts w:hint="eastAsia"/>
          <w:b/>
          <w:color w:val="FF0000"/>
          <w:sz w:val="24"/>
          <w:szCs w:val="24"/>
        </w:rPr>
        <w:t>;</w:t>
      </w:r>
    </w:p>
    <w:p w:rsidR="001B613D" w:rsidRPr="00D478C7" w:rsidRDefault="001B613D" w:rsidP="001B613D">
      <w:pPr>
        <w:pStyle w:val="a5"/>
        <w:numPr>
          <w:ilvl w:val="0"/>
          <w:numId w:val="3"/>
        </w:numPr>
        <w:ind w:firstLineChars="0"/>
        <w:rPr>
          <w:b/>
          <w:color w:val="FF0000"/>
          <w:sz w:val="24"/>
          <w:szCs w:val="24"/>
        </w:rPr>
      </w:pPr>
      <w:r w:rsidRPr="00D478C7">
        <w:rPr>
          <w:rFonts w:hint="eastAsia"/>
          <w:b/>
          <w:color w:val="FF0000"/>
          <w:sz w:val="24"/>
          <w:szCs w:val="24"/>
        </w:rPr>
        <w:t>学员以个人名义报名参加，在活动中与其他学员组成创业团队；</w:t>
      </w:r>
    </w:p>
    <w:p w:rsidR="001B613D" w:rsidRPr="00D478C7" w:rsidRDefault="001B613D" w:rsidP="001B613D">
      <w:pPr>
        <w:pStyle w:val="a5"/>
        <w:numPr>
          <w:ilvl w:val="0"/>
          <w:numId w:val="3"/>
        </w:numPr>
        <w:ind w:firstLineChars="0"/>
        <w:rPr>
          <w:b/>
          <w:color w:val="FF0000"/>
          <w:sz w:val="24"/>
          <w:szCs w:val="24"/>
        </w:rPr>
      </w:pPr>
      <w:r w:rsidRPr="00D478C7">
        <w:rPr>
          <w:rFonts w:hint="eastAsia"/>
          <w:b/>
          <w:color w:val="FF0000"/>
          <w:sz w:val="24"/>
          <w:szCs w:val="24"/>
        </w:rPr>
        <w:t>学员不需要事先已具备创业项目；</w:t>
      </w:r>
    </w:p>
    <w:p w:rsidR="001B613D" w:rsidRDefault="001B613D" w:rsidP="001B613D">
      <w:pPr>
        <w:pStyle w:val="a5"/>
        <w:numPr>
          <w:ilvl w:val="0"/>
          <w:numId w:val="3"/>
        </w:numPr>
        <w:ind w:firstLineChars="0"/>
        <w:rPr>
          <w:b/>
          <w:color w:val="FF0000"/>
          <w:sz w:val="24"/>
          <w:szCs w:val="24"/>
        </w:rPr>
      </w:pPr>
      <w:r w:rsidRPr="00D478C7">
        <w:rPr>
          <w:rFonts w:hint="eastAsia"/>
          <w:b/>
          <w:color w:val="FF0000"/>
          <w:sz w:val="24"/>
          <w:szCs w:val="24"/>
        </w:rPr>
        <w:t>“进化圈”分为“创业”及“孵化”两个阶段。</w:t>
      </w:r>
    </w:p>
    <w:p w:rsidR="001B613D" w:rsidRPr="009A2C06" w:rsidRDefault="001B613D" w:rsidP="001B613D">
      <w:pPr>
        <w:rPr>
          <w:b/>
          <w:color w:val="FF0000"/>
          <w:szCs w:val="24"/>
        </w:rPr>
      </w:pPr>
      <w:r w:rsidRPr="009A2C06">
        <w:rPr>
          <w:rFonts w:hint="eastAsia"/>
          <w:b/>
          <w:color w:val="FF0000"/>
          <w:szCs w:val="24"/>
        </w:rPr>
        <w:t>——</w:t>
      </w:r>
      <w:r w:rsidRPr="009A2C06">
        <w:rPr>
          <w:rFonts w:hint="eastAsia"/>
          <w:b/>
          <w:color w:val="0070C0"/>
          <w:szCs w:val="24"/>
          <w:u w:val="single"/>
        </w:rPr>
        <w:t xml:space="preserve"> </w:t>
      </w:r>
      <w:r w:rsidRPr="009A2C06">
        <w:rPr>
          <w:rFonts w:hint="eastAsia"/>
          <w:b/>
          <w:color w:val="0070C0"/>
          <w:szCs w:val="24"/>
          <w:u w:val="single"/>
        </w:rPr>
        <w:t>“学习型创业”模式</w:t>
      </w:r>
    </w:p>
    <w:p w:rsidR="001B613D" w:rsidRPr="00C47F1B" w:rsidRDefault="001B613D" w:rsidP="001B613D"/>
    <w:p w:rsidR="001B613D" w:rsidRDefault="001B613D" w:rsidP="001B613D">
      <w:pPr>
        <w:rPr>
          <w:rFonts w:hint="eastAsia"/>
          <w:highlight w:val="lightGray"/>
        </w:rPr>
      </w:pPr>
      <w:r w:rsidRPr="00FE34FE">
        <w:rPr>
          <w:rFonts w:hint="eastAsia"/>
          <w:highlight w:val="lightGray"/>
        </w:rPr>
        <w:t>“进化圈”项目，不同于以往的创业扶持项目，而是一种全新的“学习型创业”模式。</w:t>
      </w:r>
    </w:p>
    <w:p w:rsidR="00B9013A" w:rsidRPr="00FE34FE" w:rsidRDefault="00B9013A" w:rsidP="001B613D">
      <w:pPr>
        <w:rPr>
          <w:highlight w:val="lightGray"/>
        </w:rPr>
      </w:pPr>
    </w:p>
    <w:p w:rsidR="001B613D" w:rsidRPr="00601415" w:rsidRDefault="001B613D" w:rsidP="001B613D">
      <w:pPr>
        <w:rPr>
          <w:b/>
          <w:color w:val="FF0000"/>
          <w:szCs w:val="21"/>
        </w:rPr>
      </w:pPr>
      <w:r w:rsidRPr="00601415">
        <w:rPr>
          <w:rFonts w:hint="eastAsia"/>
          <w:b/>
          <w:color w:val="FF0000"/>
          <w:szCs w:val="21"/>
          <w:highlight w:val="lightGray"/>
        </w:rPr>
        <w:t>“学习型创业”是这样一种模式，它除了为创业者提供场地、设备、资金等支持之外，更重要的是，它为创业者提供方法论和课题的引导，并创造一种跨专业的团队学习氛围，帮助创业者从对课题的关注和探索中找到属于自己的创业项目，完成一个“普通青年”向“创业青年”的进化。</w:t>
      </w:r>
    </w:p>
    <w:p w:rsidR="001B613D" w:rsidRDefault="001B613D" w:rsidP="001B613D">
      <w:pPr>
        <w:jc w:val="center"/>
      </w:pPr>
      <w:r>
        <w:rPr>
          <w:rFonts w:hint="eastAsia"/>
          <w:noProof/>
        </w:rPr>
        <w:lastRenderedPageBreak/>
        <w:drawing>
          <wp:inline distT="0" distB="0" distL="0" distR="0">
            <wp:extent cx="3543134" cy="4392916"/>
            <wp:effectExtent l="19050" t="0" r="166" b="0"/>
            <wp:docPr id="2" name="图片 1" descr="G:\Wha i do（Since 2009.9）\dNEXT\Evolution Circle\网站 内容\Pics\StartUp in Le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ha i do（Since 2009.9）\dNEXT\Evolution Circle\网站 内容\Pics\StartUp in Learning.jpg"/>
                    <pic:cNvPicPr>
                      <a:picLocks noChangeAspect="1" noChangeArrowheads="1"/>
                    </pic:cNvPicPr>
                  </pic:nvPicPr>
                  <pic:blipFill>
                    <a:blip r:embed="rId8" cstate="print"/>
                    <a:srcRect l="4617" t="3722" r="5485" b="4591"/>
                    <a:stretch>
                      <a:fillRect/>
                    </a:stretch>
                  </pic:blipFill>
                  <pic:spPr bwMode="auto">
                    <a:xfrm>
                      <a:off x="0" y="0"/>
                      <a:ext cx="3543722" cy="4393645"/>
                    </a:xfrm>
                    <a:prstGeom prst="rect">
                      <a:avLst/>
                    </a:prstGeom>
                    <a:noFill/>
                    <a:ln w="9525">
                      <a:noFill/>
                      <a:miter lim="800000"/>
                      <a:headEnd/>
                      <a:tailEnd/>
                    </a:ln>
                  </pic:spPr>
                </pic:pic>
              </a:graphicData>
            </a:graphic>
          </wp:inline>
        </w:drawing>
      </w:r>
    </w:p>
    <w:p w:rsidR="001B613D" w:rsidRPr="00F85462" w:rsidRDefault="001B613D" w:rsidP="001B613D">
      <w:pPr>
        <w:jc w:val="center"/>
        <w:rPr>
          <w:sz w:val="15"/>
          <w:szCs w:val="15"/>
        </w:rPr>
      </w:pPr>
      <w:r w:rsidRPr="00F85462">
        <w:rPr>
          <w:rFonts w:hint="eastAsia"/>
          <w:sz w:val="15"/>
          <w:szCs w:val="15"/>
        </w:rPr>
        <w:t>学习型创业的三要素：关注社会课题；以人为核心的工作方式；跨专业团队的学习环境；</w:t>
      </w:r>
    </w:p>
    <w:p w:rsidR="001B613D" w:rsidRPr="00F85462" w:rsidRDefault="001B613D" w:rsidP="001B613D">
      <w:pPr>
        <w:rPr>
          <w:sz w:val="15"/>
          <w:szCs w:val="15"/>
        </w:rPr>
      </w:pPr>
    </w:p>
    <w:p w:rsidR="00F51071" w:rsidRDefault="00F51071" w:rsidP="001B613D">
      <w:pPr>
        <w:rPr>
          <w:b/>
          <w:sz w:val="15"/>
          <w:szCs w:val="15"/>
          <w:highlight w:val="lightGray"/>
        </w:rPr>
      </w:pPr>
    </w:p>
    <w:p w:rsidR="001B613D" w:rsidRPr="00601415" w:rsidRDefault="001B613D" w:rsidP="001B613D">
      <w:pPr>
        <w:rPr>
          <w:b/>
          <w:szCs w:val="21"/>
          <w:highlight w:val="lightGray"/>
        </w:rPr>
      </w:pPr>
      <w:r w:rsidRPr="00601415">
        <w:rPr>
          <w:rFonts w:hint="eastAsia"/>
          <w:b/>
          <w:szCs w:val="21"/>
          <w:highlight w:val="lightGray"/>
        </w:rPr>
        <w:t>“学习型创业”模式适合这样的人群：</w:t>
      </w:r>
    </w:p>
    <w:p w:rsidR="001B613D" w:rsidRPr="00601415" w:rsidRDefault="001B613D" w:rsidP="001B613D">
      <w:pPr>
        <w:pStyle w:val="a5"/>
        <w:numPr>
          <w:ilvl w:val="0"/>
          <w:numId w:val="2"/>
        </w:numPr>
        <w:ind w:firstLineChars="0"/>
        <w:rPr>
          <w:szCs w:val="21"/>
          <w:highlight w:val="lightGray"/>
        </w:rPr>
      </w:pPr>
      <w:r w:rsidRPr="00601415">
        <w:rPr>
          <w:rFonts w:hint="eastAsia"/>
          <w:szCs w:val="21"/>
          <w:highlight w:val="lightGray"/>
        </w:rPr>
        <w:t>你很有想法，但你没有志同道合的伙伴；</w:t>
      </w:r>
    </w:p>
    <w:p w:rsidR="001B613D" w:rsidRPr="00601415" w:rsidRDefault="001B613D" w:rsidP="001B613D">
      <w:pPr>
        <w:pStyle w:val="a5"/>
        <w:numPr>
          <w:ilvl w:val="0"/>
          <w:numId w:val="2"/>
        </w:numPr>
        <w:ind w:firstLineChars="0"/>
        <w:rPr>
          <w:szCs w:val="21"/>
          <w:highlight w:val="lightGray"/>
        </w:rPr>
      </w:pPr>
      <w:r w:rsidRPr="00601415">
        <w:rPr>
          <w:rFonts w:hint="eastAsia"/>
          <w:szCs w:val="21"/>
          <w:highlight w:val="lightGray"/>
        </w:rPr>
        <w:t>你头脑灵活，但你苦于没有合适的项目；</w:t>
      </w:r>
    </w:p>
    <w:p w:rsidR="001B613D" w:rsidRPr="00601415" w:rsidRDefault="00F85462" w:rsidP="001B613D">
      <w:pPr>
        <w:pStyle w:val="a5"/>
        <w:numPr>
          <w:ilvl w:val="0"/>
          <w:numId w:val="2"/>
        </w:numPr>
        <w:ind w:firstLineChars="0"/>
        <w:rPr>
          <w:szCs w:val="21"/>
          <w:highlight w:val="lightGray"/>
        </w:rPr>
      </w:pPr>
      <w:r w:rsidRPr="00601415">
        <w:rPr>
          <w:rFonts w:hint="eastAsia"/>
          <w:szCs w:val="21"/>
          <w:highlight w:val="lightGray"/>
        </w:rPr>
        <w:t>你渴望商机，但你担心经验不足难</w:t>
      </w:r>
      <w:r w:rsidR="001B613D" w:rsidRPr="00601415">
        <w:rPr>
          <w:rFonts w:hint="eastAsia"/>
          <w:szCs w:val="21"/>
          <w:highlight w:val="lightGray"/>
        </w:rPr>
        <w:t>驾驭；</w:t>
      </w:r>
    </w:p>
    <w:p w:rsidR="001B613D" w:rsidRPr="00601415" w:rsidRDefault="001B613D" w:rsidP="001B613D">
      <w:pPr>
        <w:rPr>
          <w:szCs w:val="21"/>
          <w:highlight w:val="lightGray"/>
        </w:rPr>
      </w:pPr>
    </w:p>
    <w:p w:rsidR="001B613D" w:rsidRPr="00601415" w:rsidRDefault="001B613D" w:rsidP="001B613D">
      <w:pPr>
        <w:rPr>
          <w:szCs w:val="21"/>
          <w:highlight w:val="lightGray"/>
        </w:rPr>
      </w:pPr>
      <w:r w:rsidRPr="00601415">
        <w:rPr>
          <w:rFonts w:hint="eastAsia"/>
          <w:szCs w:val="21"/>
          <w:highlight w:val="lightGray"/>
        </w:rPr>
        <w:t>参加“进化圈”，体验“学习型创业，”</w:t>
      </w:r>
    </w:p>
    <w:p w:rsidR="001B613D" w:rsidRPr="00601415" w:rsidRDefault="001B613D" w:rsidP="001B613D">
      <w:pPr>
        <w:rPr>
          <w:b/>
          <w:szCs w:val="21"/>
          <w:highlight w:val="lightGray"/>
        </w:rPr>
      </w:pPr>
      <w:r w:rsidRPr="00601415">
        <w:rPr>
          <w:rFonts w:hint="eastAsia"/>
          <w:b/>
          <w:szCs w:val="21"/>
          <w:highlight w:val="lightGray"/>
        </w:rPr>
        <w:t>你</w:t>
      </w:r>
      <w:r w:rsidRPr="00601415">
        <w:rPr>
          <w:rFonts w:hint="eastAsia"/>
          <w:b/>
          <w:color w:val="FF0000"/>
          <w:szCs w:val="21"/>
          <w:highlight w:val="lightGray"/>
        </w:rPr>
        <w:t>不需要</w:t>
      </w:r>
      <w:r w:rsidRPr="00601415">
        <w:rPr>
          <w:rFonts w:hint="eastAsia"/>
          <w:b/>
          <w:szCs w:val="21"/>
          <w:highlight w:val="lightGray"/>
        </w:rPr>
        <w:t>：</w:t>
      </w:r>
    </w:p>
    <w:p w:rsidR="001B613D" w:rsidRPr="00601415" w:rsidRDefault="001B613D" w:rsidP="001B613D">
      <w:pPr>
        <w:pStyle w:val="a5"/>
        <w:numPr>
          <w:ilvl w:val="0"/>
          <w:numId w:val="1"/>
        </w:numPr>
        <w:ind w:firstLineChars="0"/>
        <w:rPr>
          <w:szCs w:val="21"/>
          <w:highlight w:val="lightGray"/>
        </w:rPr>
      </w:pPr>
      <w:r w:rsidRPr="00601415">
        <w:rPr>
          <w:rFonts w:hint="eastAsia"/>
          <w:szCs w:val="21"/>
          <w:highlight w:val="lightGray"/>
        </w:rPr>
        <w:t>已经拥有创业项目；</w:t>
      </w:r>
    </w:p>
    <w:p w:rsidR="001B613D" w:rsidRPr="00601415" w:rsidRDefault="001B613D" w:rsidP="001B613D">
      <w:pPr>
        <w:pStyle w:val="a5"/>
        <w:numPr>
          <w:ilvl w:val="0"/>
          <w:numId w:val="1"/>
        </w:numPr>
        <w:ind w:firstLineChars="0"/>
        <w:rPr>
          <w:szCs w:val="21"/>
          <w:highlight w:val="lightGray"/>
        </w:rPr>
      </w:pPr>
      <w:r w:rsidRPr="00601415">
        <w:rPr>
          <w:rFonts w:hint="eastAsia"/>
          <w:szCs w:val="21"/>
          <w:highlight w:val="lightGray"/>
        </w:rPr>
        <w:t>已经拥有创业团队；</w:t>
      </w:r>
    </w:p>
    <w:p w:rsidR="001B613D" w:rsidRPr="00601415" w:rsidRDefault="001B613D" w:rsidP="001B613D">
      <w:pPr>
        <w:rPr>
          <w:b/>
          <w:szCs w:val="21"/>
          <w:highlight w:val="lightGray"/>
        </w:rPr>
      </w:pPr>
      <w:r w:rsidRPr="00601415">
        <w:rPr>
          <w:rFonts w:hint="eastAsia"/>
          <w:b/>
          <w:szCs w:val="21"/>
          <w:highlight w:val="lightGray"/>
        </w:rPr>
        <w:t>你</w:t>
      </w:r>
      <w:r w:rsidRPr="00601415">
        <w:rPr>
          <w:rFonts w:hint="eastAsia"/>
          <w:b/>
          <w:color w:val="FF0000"/>
          <w:szCs w:val="21"/>
          <w:highlight w:val="lightGray"/>
        </w:rPr>
        <w:t>需要</w:t>
      </w:r>
      <w:r w:rsidRPr="00601415">
        <w:rPr>
          <w:rFonts w:hint="eastAsia"/>
          <w:b/>
          <w:szCs w:val="21"/>
          <w:highlight w:val="lightGray"/>
        </w:rPr>
        <w:t>：</w:t>
      </w:r>
    </w:p>
    <w:p w:rsidR="001B613D" w:rsidRPr="00601415" w:rsidRDefault="001B613D" w:rsidP="001B613D">
      <w:pPr>
        <w:pStyle w:val="a5"/>
        <w:numPr>
          <w:ilvl w:val="0"/>
          <w:numId w:val="1"/>
        </w:numPr>
        <w:ind w:firstLineChars="0"/>
        <w:rPr>
          <w:szCs w:val="21"/>
          <w:highlight w:val="lightGray"/>
        </w:rPr>
      </w:pPr>
      <w:r w:rsidRPr="00601415">
        <w:rPr>
          <w:rFonts w:hint="eastAsia"/>
          <w:szCs w:val="21"/>
          <w:highlight w:val="lightGray"/>
        </w:rPr>
        <w:t>准备好成为创业者；</w:t>
      </w:r>
    </w:p>
    <w:p w:rsidR="001B613D" w:rsidRPr="00601415" w:rsidRDefault="001B613D" w:rsidP="001B613D">
      <w:pPr>
        <w:pStyle w:val="a5"/>
        <w:numPr>
          <w:ilvl w:val="0"/>
          <w:numId w:val="1"/>
        </w:numPr>
        <w:ind w:firstLineChars="0"/>
        <w:rPr>
          <w:szCs w:val="21"/>
          <w:highlight w:val="lightGray"/>
        </w:rPr>
      </w:pPr>
      <w:r w:rsidRPr="00601415">
        <w:rPr>
          <w:rFonts w:hint="eastAsia"/>
          <w:szCs w:val="21"/>
          <w:highlight w:val="lightGray"/>
        </w:rPr>
        <w:t>准备好接受新知识；</w:t>
      </w:r>
    </w:p>
    <w:p w:rsidR="001B613D" w:rsidRPr="00601415" w:rsidRDefault="001B613D" w:rsidP="001B613D">
      <w:pPr>
        <w:pStyle w:val="a5"/>
        <w:numPr>
          <w:ilvl w:val="0"/>
          <w:numId w:val="1"/>
        </w:numPr>
        <w:ind w:firstLineChars="0"/>
        <w:rPr>
          <w:szCs w:val="21"/>
          <w:highlight w:val="lightGray"/>
        </w:rPr>
      </w:pPr>
      <w:r w:rsidRPr="00601415">
        <w:rPr>
          <w:rFonts w:hint="eastAsia"/>
          <w:szCs w:val="21"/>
          <w:highlight w:val="lightGray"/>
        </w:rPr>
        <w:t>准备好与别人合作；</w:t>
      </w:r>
    </w:p>
    <w:p w:rsidR="001B613D" w:rsidRDefault="001B613D" w:rsidP="001B613D"/>
    <w:p w:rsidR="001B613D" w:rsidRDefault="001B613D" w:rsidP="001B613D">
      <w:r w:rsidRPr="000D729F">
        <w:rPr>
          <w:rFonts w:hint="eastAsia"/>
        </w:rPr>
        <w:t>项目分为初级阶段</w:t>
      </w:r>
      <w:r>
        <w:rPr>
          <w:rFonts w:hint="eastAsia"/>
        </w:rPr>
        <w:t>（创业）</w:t>
      </w:r>
      <w:r w:rsidRPr="000D729F">
        <w:rPr>
          <w:rFonts w:hint="eastAsia"/>
        </w:rPr>
        <w:t>和高级阶段</w:t>
      </w:r>
      <w:r>
        <w:rPr>
          <w:rFonts w:hint="eastAsia"/>
        </w:rPr>
        <w:t>（孵化）</w:t>
      </w:r>
      <w:r w:rsidRPr="000D729F">
        <w:rPr>
          <w:rFonts w:hint="eastAsia"/>
        </w:rPr>
        <w:t>。报名参加“进化圈”的学员必须经过初级阶段并在最终成果汇报中通过评审组的审核后方可进入高级阶段。</w:t>
      </w:r>
    </w:p>
    <w:p w:rsidR="001B613D" w:rsidRPr="000D729F" w:rsidRDefault="001B613D" w:rsidP="001B613D">
      <w:r w:rsidRPr="00F24088">
        <w:rPr>
          <w:rFonts w:hint="eastAsia"/>
          <w:noProof/>
        </w:rPr>
        <w:lastRenderedPageBreak/>
        <w:drawing>
          <wp:inline distT="0" distB="0" distL="0" distR="0">
            <wp:extent cx="4833318" cy="4802588"/>
            <wp:effectExtent l="19050" t="0" r="5382" b="0"/>
            <wp:docPr id="12" name="图片 1" descr="C:\Users\hppc\Desktop\Evolution 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c\Desktop\Evolution Circle.jpg"/>
                    <pic:cNvPicPr>
                      <a:picLocks noChangeAspect="1" noChangeArrowheads="1"/>
                    </pic:cNvPicPr>
                  </pic:nvPicPr>
                  <pic:blipFill>
                    <a:blip r:embed="rId9" cstate="print"/>
                    <a:srcRect l="2136" t="3005" r="1883" b="3142"/>
                    <a:stretch>
                      <a:fillRect/>
                    </a:stretch>
                  </pic:blipFill>
                  <pic:spPr bwMode="auto">
                    <a:xfrm>
                      <a:off x="0" y="0"/>
                      <a:ext cx="4840299" cy="4809524"/>
                    </a:xfrm>
                    <a:prstGeom prst="rect">
                      <a:avLst/>
                    </a:prstGeom>
                    <a:noFill/>
                    <a:ln w="9525">
                      <a:noFill/>
                      <a:miter lim="800000"/>
                      <a:headEnd/>
                      <a:tailEnd/>
                    </a:ln>
                  </pic:spPr>
                </pic:pic>
              </a:graphicData>
            </a:graphic>
          </wp:inline>
        </w:drawing>
      </w:r>
    </w:p>
    <w:p w:rsidR="001B613D" w:rsidRPr="00F24088" w:rsidRDefault="001B613D" w:rsidP="001B613D">
      <w:pPr>
        <w:rPr>
          <w:b/>
        </w:rPr>
      </w:pPr>
      <w:r w:rsidRPr="00F24088">
        <w:rPr>
          <w:rFonts w:hint="eastAsia"/>
          <w:b/>
          <w:szCs w:val="21"/>
        </w:rPr>
        <w:t>初级阶段：</w:t>
      </w:r>
      <w:r w:rsidRPr="00F24088">
        <w:rPr>
          <w:rFonts w:hint="eastAsia"/>
          <w:b/>
        </w:rPr>
        <w:t>创业</w:t>
      </w:r>
    </w:p>
    <w:p w:rsidR="001B613D" w:rsidRPr="006F7FC4" w:rsidRDefault="001B613D" w:rsidP="001B613D">
      <w:r>
        <w:rPr>
          <w:rFonts w:hint="eastAsia"/>
        </w:rPr>
        <w:t>从</w:t>
      </w:r>
      <w:r>
        <w:rPr>
          <w:rFonts w:hint="eastAsia"/>
        </w:rPr>
        <w:t>2013</w:t>
      </w:r>
      <w:r>
        <w:rPr>
          <w:rFonts w:hint="eastAsia"/>
        </w:rPr>
        <w:t>年</w:t>
      </w:r>
      <w:r>
        <w:rPr>
          <w:rFonts w:hint="eastAsia"/>
        </w:rPr>
        <w:t>8</w:t>
      </w:r>
      <w:r>
        <w:rPr>
          <w:rFonts w:hint="eastAsia"/>
        </w:rPr>
        <w:t>月</w:t>
      </w:r>
      <w:r>
        <w:rPr>
          <w:rFonts w:hint="eastAsia"/>
        </w:rPr>
        <w:t>5</w:t>
      </w:r>
      <w:r>
        <w:rPr>
          <w:rFonts w:hint="eastAsia"/>
        </w:rPr>
        <w:t>日到</w:t>
      </w:r>
      <w:r>
        <w:rPr>
          <w:rFonts w:hint="eastAsia"/>
        </w:rPr>
        <w:t>16</w:t>
      </w:r>
      <w:r>
        <w:rPr>
          <w:rFonts w:hint="eastAsia"/>
        </w:rPr>
        <w:t>日。参与学员与其他学员组成</w:t>
      </w:r>
      <w:r>
        <w:rPr>
          <w:rFonts w:hint="eastAsia"/>
        </w:rPr>
        <w:t>5~6</w:t>
      </w:r>
      <w:r>
        <w:rPr>
          <w:rFonts w:hint="eastAsia"/>
        </w:rPr>
        <w:t>人创业团队，接受由</w:t>
      </w:r>
      <w:r>
        <w:rPr>
          <w:rFonts w:hint="eastAsia"/>
        </w:rPr>
        <w:t>dNEXT</w:t>
      </w:r>
      <w:r>
        <w:rPr>
          <w:rFonts w:hint="eastAsia"/>
        </w:rPr>
        <w:t>提供的挑战课题。在</w:t>
      </w:r>
      <w:r>
        <w:rPr>
          <w:rFonts w:hint="eastAsia"/>
        </w:rPr>
        <w:t>12</w:t>
      </w:r>
      <w:r>
        <w:rPr>
          <w:rFonts w:hint="eastAsia"/>
        </w:rPr>
        <w:t>天内，依据</w:t>
      </w:r>
      <w:r>
        <w:rPr>
          <w:rFonts w:hint="eastAsia"/>
        </w:rPr>
        <w:t>dNEXT</w:t>
      </w:r>
      <w:r>
        <w:rPr>
          <w:rFonts w:hint="eastAsia"/>
        </w:rPr>
        <w:t>的</w:t>
      </w:r>
      <w:r>
        <w:rPr>
          <w:rFonts w:hint="eastAsia"/>
        </w:rPr>
        <w:t>Human-Centric Process</w:t>
      </w:r>
      <w:r>
        <w:rPr>
          <w:rFonts w:hint="eastAsia"/>
        </w:rPr>
        <w:t>（以人为核心的工作思路）对课题进行探索，寻求创新解决方案，并据此确立本团队的创业项目。</w:t>
      </w:r>
      <w:r>
        <w:rPr>
          <w:rFonts w:hint="eastAsia"/>
        </w:rPr>
        <w:t>8</w:t>
      </w:r>
      <w:r>
        <w:rPr>
          <w:rFonts w:hint="eastAsia"/>
        </w:rPr>
        <w:t>月</w:t>
      </w:r>
      <w:r>
        <w:rPr>
          <w:rFonts w:hint="eastAsia"/>
        </w:rPr>
        <w:t>16</w:t>
      </w:r>
      <w:r>
        <w:rPr>
          <w:rFonts w:hint="eastAsia"/>
        </w:rPr>
        <w:t>日进行最终项目成果汇报，并由主办方邀请的导师和评委经行评估。</w:t>
      </w:r>
    </w:p>
    <w:p w:rsidR="001B613D" w:rsidRPr="00F24088" w:rsidRDefault="001B613D" w:rsidP="001B613D">
      <w:pPr>
        <w:rPr>
          <w:b/>
        </w:rPr>
      </w:pPr>
      <w:r w:rsidRPr="00F24088">
        <w:rPr>
          <w:rFonts w:hint="eastAsia"/>
          <w:b/>
          <w:szCs w:val="21"/>
        </w:rPr>
        <w:t>高级阶段：</w:t>
      </w:r>
      <w:r w:rsidRPr="00F24088">
        <w:rPr>
          <w:rFonts w:hint="eastAsia"/>
          <w:b/>
        </w:rPr>
        <w:t>孵化</w:t>
      </w:r>
    </w:p>
    <w:p w:rsidR="001B613D" w:rsidRPr="000D729F" w:rsidRDefault="001B613D" w:rsidP="001B613D">
      <w:r>
        <w:rPr>
          <w:rFonts w:hint="eastAsia"/>
        </w:rPr>
        <w:t>从</w:t>
      </w:r>
      <w:r>
        <w:rPr>
          <w:rFonts w:hint="eastAsia"/>
        </w:rPr>
        <w:t>2013</w:t>
      </w:r>
      <w:r>
        <w:rPr>
          <w:rFonts w:hint="eastAsia"/>
        </w:rPr>
        <w:t>年</w:t>
      </w:r>
      <w:r>
        <w:rPr>
          <w:rFonts w:hint="eastAsia"/>
        </w:rPr>
        <w:t>9</w:t>
      </w:r>
      <w:r>
        <w:rPr>
          <w:rFonts w:hint="eastAsia"/>
        </w:rPr>
        <w:t>月到</w:t>
      </w:r>
      <w:r>
        <w:rPr>
          <w:rFonts w:hint="eastAsia"/>
        </w:rPr>
        <w:t>12</w:t>
      </w:r>
      <w:r>
        <w:rPr>
          <w:rFonts w:hint="eastAsia"/>
        </w:rPr>
        <w:t>月，共</w:t>
      </w:r>
      <w:r>
        <w:rPr>
          <w:rFonts w:hint="eastAsia"/>
        </w:rPr>
        <w:t>3</w:t>
      </w:r>
      <w:r>
        <w:rPr>
          <w:rFonts w:hint="eastAsia"/>
        </w:rPr>
        <w:t>个月。这三个月内，入驻团队将在园区获得免费的</w:t>
      </w:r>
      <w:r w:rsidR="00FE34FE">
        <w:rPr>
          <w:rFonts w:hint="eastAsia"/>
        </w:rPr>
        <w:t>工作场地和全套设备支持，帮助团队试制创业产品，申请注册公司，并</w:t>
      </w:r>
      <w:r>
        <w:rPr>
          <w:rFonts w:hint="eastAsia"/>
        </w:rPr>
        <w:t>获</w:t>
      </w:r>
      <w:r w:rsidR="00FE34FE">
        <w:rPr>
          <w:rFonts w:hint="eastAsia"/>
        </w:rPr>
        <w:t>的天使</w:t>
      </w:r>
      <w:r>
        <w:rPr>
          <w:rFonts w:hint="eastAsia"/>
        </w:rPr>
        <w:t>基金、</w:t>
      </w:r>
      <w:r w:rsidR="00FE34FE">
        <w:rPr>
          <w:rFonts w:hint="eastAsia"/>
        </w:rPr>
        <w:t>天使投资提供启动资金支持</w:t>
      </w:r>
      <w:r>
        <w:rPr>
          <w:rFonts w:hint="eastAsia"/>
        </w:rPr>
        <w:t>。经过三个月的孵化之后，创业团队将成长为创新创业企业。</w:t>
      </w:r>
    </w:p>
    <w:p w:rsidR="001B613D" w:rsidRPr="00CE298D" w:rsidRDefault="001B613D" w:rsidP="001B613D">
      <w:pPr>
        <w:rPr>
          <w:b/>
        </w:rPr>
      </w:pPr>
    </w:p>
    <w:p w:rsidR="001B613D" w:rsidRDefault="001B613D" w:rsidP="001B613D">
      <w:r w:rsidRPr="003171E0">
        <w:rPr>
          <w:rFonts w:hint="eastAsia"/>
          <w:b/>
        </w:rPr>
        <w:t>活动时间：</w:t>
      </w:r>
      <w:r>
        <w:rPr>
          <w:rFonts w:hint="eastAsia"/>
        </w:rPr>
        <w:t>2013</w:t>
      </w:r>
      <w:r>
        <w:rPr>
          <w:rFonts w:hint="eastAsia"/>
        </w:rPr>
        <w:t>年</w:t>
      </w:r>
      <w:r>
        <w:rPr>
          <w:rFonts w:hint="eastAsia"/>
        </w:rPr>
        <w:t>8</w:t>
      </w:r>
      <w:r>
        <w:rPr>
          <w:rFonts w:hint="eastAsia"/>
        </w:rPr>
        <w:t>月</w:t>
      </w:r>
      <w:r>
        <w:rPr>
          <w:rFonts w:hint="eastAsia"/>
        </w:rPr>
        <w:t>5</w:t>
      </w:r>
      <w:r>
        <w:rPr>
          <w:rFonts w:hint="eastAsia"/>
        </w:rPr>
        <w:t>日</w:t>
      </w:r>
      <w:r>
        <w:rPr>
          <w:rFonts w:hint="eastAsia"/>
        </w:rPr>
        <w:t xml:space="preserve"> </w:t>
      </w:r>
      <w:r>
        <w:rPr>
          <w:rFonts w:hint="eastAsia"/>
        </w:rPr>
        <w:t>至</w:t>
      </w:r>
      <w:r>
        <w:rPr>
          <w:rFonts w:hint="eastAsia"/>
        </w:rPr>
        <w:t xml:space="preserve"> 2013</w:t>
      </w:r>
      <w:r>
        <w:rPr>
          <w:rFonts w:hint="eastAsia"/>
        </w:rPr>
        <w:t>年</w:t>
      </w:r>
      <w:r>
        <w:rPr>
          <w:rFonts w:hint="eastAsia"/>
        </w:rPr>
        <w:t>8</w:t>
      </w:r>
      <w:r>
        <w:rPr>
          <w:rFonts w:hint="eastAsia"/>
        </w:rPr>
        <w:t>月</w:t>
      </w:r>
      <w:r>
        <w:rPr>
          <w:rFonts w:hint="eastAsia"/>
        </w:rPr>
        <w:t>16</w:t>
      </w:r>
      <w:r>
        <w:rPr>
          <w:rFonts w:hint="eastAsia"/>
        </w:rPr>
        <w:t>日（初级阶段：创业）；</w:t>
      </w:r>
    </w:p>
    <w:p w:rsidR="001B613D" w:rsidRPr="00827245" w:rsidRDefault="001B613D" w:rsidP="001B613D">
      <w:r>
        <w:rPr>
          <w:rFonts w:hint="eastAsia"/>
        </w:rPr>
        <w:t xml:space="preserve">          2013</w:t>
      </w:r>
      <w:r>
        <w:rPr>
          <w:rFonts w:hint="eastAsia"/>
        </w:rPr>
        <w:t>年</w:t>
      </w:r>
      <w:r>
        <w:rPr>
          <w:rFonts w:hint="eastAsia"/>
        </w:rPr>
        <w:t>9</w:t>
      </w:r>
      <w:r>
        <w:rPr>
          <w:rFonts w:hint="eastAsia"/>
        </w:rPr>
        <w:t>月至</w:t>
      </w:r>
      <w:r>
        <w:rPr>
          <w:rFonts w:hint="eastAsia"/>
        </w:rPr>
        <w:t xml:space="preserve"> 2013</w:t>
      </w:r>
      <w:r>
        <w:rPr>
          <w:rFonts w:hint="eastAsia"/>
        </w:rPr>
        <w:t>年</w:t>
      </w:r>
      <w:r>
        <w:rPr>
          <w:rFonts w:hint="eastAsia"/>
        </w:rPr>
        <w:t>12</w:t>
      </w:r>
      <w:r>
        <w:rPr>
          <w:rFonts w:hint="eastAsia"/>
        </w:rPr>
        <w:t>月（高级阶段：孵化）；</w:t>
      </w:r>
    </w:p>
    <w:p w:rsidR="001B613D" w:rsidRDefault="001B613D" w:rsidP="001B613D">
      <w:r w:rsidRPr="003171E0">
        <w:rPr>
          <w:rFonts w:hint="eastAsia"/>
          <w:b/>
        </w:rPr>
        <w:t>主办方：</w:t>
      </w:r>
      <w:r>
        <w:rPr>
          <w:rFonts w:hint="eastAsia"/>
        </w:rPr>
        <w:t>中国创业者（上海）公共实训基地，</w:t>
      </w:r>
      <w:r w:rsidR="004E26E1">
        <w:rPr>
          <w:rFonts w:hint="eastAsia"/>
        </w:rPr>
        <w:t>大学生创业示范园，</w:t>
      </w:r>
      <w:r>
        <w:rPr>
          <w:rFonts w:hint="eastAsia"/>
        </w:rPr>
        <w:t>dNEXT</w:t>
      </w:r>
      <w:r>
        <w:rPr>
          <w:rFonts w:hint="eastAsia"/>
        </w:rPr>
        <w:t>创新思维体系；</w:t>
      </w:r>
    </w:p>
    <w:p w:rsidR="0030166F" w:rsidRDefault="0030166F" w:rsidP="001B613D">
      <w:pPr>
        <w:rPr>
          <w:b/>
        </w:rPr>
      </w:pPr>
      <w:r>
        <w:rPr>
          <w:rFonts w:hint="eastAsia"/>
          <w:b/>
        </w:rPr>
        <w:t>支持单位：</w:t>
      </w:r>
    </w:p>
    <w:p w:rsidR="0030166F" w:rsidRDefault="0030166F" w:rsidP="001B613D">
      <w:pPr>
        <w:rPr>
          <w:b/>
        </w:rPr>
      </w:pPr>
      <w:r>
        <w:rPr>
          <w:rFonts w:hint="eastAsia"/>
          <w:b/>
          <w:noProof/>
        </w:rPr>
        <w:lastRenderedPageBreak/>
        <w:drawing>
          <wp:inline distT="0" distB="0" distL="0" distR="0">
            <wp:extent cx="5181103" cy="1351722"/>
            <wp:effectExtent l="19050" t="0" r="497" b="0"/>
            <wp:docPr id="1" name="图片 1" descr="G:\Wha i do（Since 2009.9）\dNEXT\Evolution Circle\网站 内容\Pics\part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ha i do（Since 2009.9）\dNEXT\Evolution Circle\网站 内容\Pics\partners.jpg"/>
                    <pic:cNvPicPr>
                      <a:picLocks noChangeAspect="1" noChangeArrowheads="1"/>
                    </pic:cNvPicPr>
                  </pic:nvPicPr>
                  <pic:blipFill>
                    <a:blip r:embed="rId10" cstate="print"/>
                    <a:srcRect l="845" t="3828" r="809" b="3218"/>
                    <a:stretch>
                      <a:fillRect/>
                    </a:stretch>
                  </pic:blipFill>
                  <pic:spPr bwMode="auto">
                    <a:xfrm>
                      <a:off x="0" y="0"/>
                      <a:ext cx="5181103" cy="1351722"/>
                    </a:xfrm>
                    <a:prstGeom prst="rect">
                      <a:avLst/>
                    </a:prstGeom>
                    <a:noFill/>
                    <a:ln w="9525">
                      <a:noFill/>
                      <a:miter lim="800000"/>
                      <a:headEnd/>
                      <a:tailEnd/>
                    </a:ln>
                  </pic:spPr>
                </pic:pic>
              </a:graphicData>
            </a:graphic>
          </wp:inline>
        </w:drawing>
      </w:r>
    </w:p>
    <w:p w:rsidR="00F51071" w:rsidRDefault="00F51071" w:rsidP="001B613D">
      <w:pPr>
        <w:rPr>
          <w:b/>
        </w:rPr>
      </w:pPr>
      <w:r w:rsidRPr="00F51071">
        <w:rPr>
          <w:rFonts w:hint="eastAsia"/>
          <w:b/>
        </w:rPr>
        <w:t>天使投资：</w:t>
      </w:r>
    </w:p>
    <w:p w:rsidR="00F51071" w:rsidRPr="00F51071" w:rsidRDefault="00F51071" w:rsidP="001B613D">
      <w:r>
        <w:rPr>
          <w:rFonts w:hint="eastAsia"/>
          <w:b/>
        </w:rPr>
        <w:t xml:space="preserve"> </w:t>
      </w:r>
      <w:r w:rsidRPr="00F51071">
        <w:rPr>
          <w:rFonts w:hint="eastAsia"/>
        </w:rPr>
        <w:t>上海市大学生创业基金；</w:t>
      </w:r>
    </w:p>
    <w:p w:rsidR="00F51071" w:rsidRPr="00F51071" w:rsidRDefault="00F51071" w:rsidP="00F51071">
      <w:pPr>
        <w:ind w:firstLineChars="49" w:firstLine="103"/>
      </w:pPr>
      <w:r w:rsidRPr="00F51071">
        <w:rPr>
          <w:rFonts w:hint="eastAsia"/>
        </w:rPr>
        <w:t>杨浦区大学生创业基金；</w:t>
      </w:r>
    </w:p>
    <w:p w:rsidR="00F51071" w:rsidRPr="00F51071" w:rsidRDefault="00F51071" w:rsidP="00F51071">
      <w:pPr>
        <w:ind w:firstLineChars="49" w:firstLine="103"/>
      </w:pPr>
      <w:r w:rsidRPr="00F51071">
        <w:rPr>
          <w:rFonts w:hint="eastAsia"/>
        </w:rPr>
        <w:t>国际青年创业基金；</w:t>
      </w:r>
    </w:p>
    <w:p w:rsidR="00F51071" w:rsidRPr="00F51071" w:rsidRDefault="00F51071" w:rsidP="00F51071">
      <w:pPr>
        <w:ind w:firstLineChars="49" w:firstLine="103"/>
        <w:rPr>
          <w:b/>
        </w:rPr>
      </w:pPr>
      <w:r w:rsidRPr="00F51071">
        <w:rPr>
          <w:rFonts w:hint="eastAsia"/>
        </w:rPr>
        <w:t>梦想天地；棋盘投资；科辰创投；寅福创投；</w:t>
      </w:r>
    </w:p>
    <w:p w:rsidR="0030166F" w:rsidRDefault="0030166F" w:rsidP="001B613D">
      <w:pPr>
        <w:rPr>
          <w:b/>
        </w:rPr>
      </w:pPr>
    </w:p>
    <w:p w:rsidR="001B613D" w:rsidRDefault="001B613D" w:rsidP="001B613D">
      <w:r w:rsidRPr="003171E0">
        <w:rPr>
          <w:rFonts w:hint="eastAsia"/>
          <w:b/>
        </w:rPr>
        <w:t>活动地点：</w:t>
      </w:r>
      <w:r>
        <w:rPr>
          <w:rFonts w:hint="eastAsia"/>
        </w:rPr>
        <w:t>上海市杨浦区国定东路</w:t>
      </w:r>
      <w:r>
        <w:rPr>
          <w:rFonts w:hint="eastAsia"/>
        </w:rPr>
        <w:t>200</w:t>
      </w:r>
      <w:r>
        <w:rPr>
          <w:rFonts w:hint="eastAsia"/>
        </w:rPr>
        <w:t>号</w:t>
      </w:r>
      <w:r>
        <w:rPr>
          <w:rFonts w:hint="eastAsia"/>
        </w:rPr>
        <w:t xml:space="preserve">  </w:t>
      </w:r>
      <w:r>
        <w:rPr>
          <w:rFonts w:hint="eastAsia"/>
        </w:rPr>
        <w:t>中国创业者（上海）公共实训基地；</w:t>
      </w:r>
    </w:p>
    <w:p w:rsidR="001B613D" w:rsidRDefault="001B613D" w:rsidP="001B613D">
      <w:r w:rsidRPr="00707175">
        <w:rPr>
          <w:rFonts w:hint="eastAsia"/>
          <w:b/>
        </w:rPr>
        <w:t>面向对象：</w:t>
      </w:r>
      <w:r>
        <w:rPr>
          <w:rFonts w:hint="eastAsia"/>
        </w:rPr>
        <w:t>上海市高校在校学生，本科硕士均可，专业不限；</w:t>
      </w:r>
    </w:p>
    <w:p w:rsidR="001B613D" w:rsidRDefault="001B613D" w:rsidP="001B613D">
      <w:r>
        <w:rPr>
          <w:rFonts w:hint="eastAsia"/>
          <w:b/>
        </w:rPr>
        <w:t>招募</w:t>
      </w:r>
      <w:r w:rsidRPr="003171E0">
        <w:rPr>
          <w:rFonts w:hint="eastAsia"/>
          <w:b/>
        </w:rPr>
        <w:t>计划：</w:t>
      </w:r>
      <w:r>
        <w:rPr>
          <w:rFonts w:hint="eastAsia"/>
        </w:rPr>
        <w:t>招募学员</w:t>
      </w:r>
      <w:r>
        <w:rPr>
          <w:rFonts w:hint="eastAsia"/>
        </w:rPr>
        <w:t>60</w:t>
      </w:r>
      <w:r>
        <w:rPr>
          <w:rFonts w:hint="eastAsia"/>
        </w:rPr>
        <w:t>人，组成</w:t>
      </w:r>
      <w:r>
        <w:rPr>
          <w:rFonts w:hint="eastAsia"/>
        </w:rPr>
        <w:t>12</w:t>
      </w:r>
      <w:r>
        <w:rPr>
          <w:rFonts w:hint="eastAsia"/>
        </w:rPr>
        <w:t>支团队，分别应对</w:t>
      </w:r>
      <w:r>
        <w:rPr>
          <w:rFonts w:hint="eastAsia"/>
        </w:rPr>
        <w:t>4</w:t>
      </w:r>
      <w:r>
        <w:rPr>
          <w:rFonts w:hint="eastAsia"/>
        </w:rPr>
        <w:t>个挑战课题；</w:t>
      </w:r>
    </w:p>
    <w:p w:rsidR="001B613D" w:rsidRDefault="001B613D" w:rsidP="001B613D">
      <w:r w:rsidRPr="009275F3">
        <w:rPr>
          <w:rFonts w:hint="eastAsia"/>
          <w:b/>
        </w:rPr>
        <w:t>参加费用：</w:t>
      </w:r>
      <w:r>
        <w:rPr>
          <w:rFonts w:hint="eastAsia"/>
        </w:rPr>
        <w:t>免费</w:t>
      </w:r>
      <w:r w:rsidR="003903B5">
        <w:rPr>
          <w:rFonts w:hint="eastAsia"/>
        </w:rPr>
        <w:t>参加</w:t>
      </w:r>
      <w:r w:rsidR="004A5FF3">
        <w:rPr>
          <w:rFonts w:hint="eastAsia"/>
        </w:rPr>
        <w:t>，无任何形式的报名费用</w:t>
      </w:r>
      <w:r>
        <w:rPr>
          <w:rFonts w:hint="eastAsia"/>
        </w:rPr>
        <w:t>；</w:t>
      </w:r>
    </w:p>
    <w:p w:rsidR="004E26E1" w:rsidRPr="000D5CCA" w:rsidRDefault="004E26E1" w:rsidP="001B613D">
      <w:pPr>
        <w:rPr>
          <w:b/>
          <w:color w:val="0070C0"/>
        </w:rPr>
      </w:pPr>
    </w:p>
    <w:p w:rsidR="00490B46" w:rsidRPr="003171E0" w:rsidRDefault="00490B46" w:rsidP="00490B46">
      <w:pPr>
        <w:rPr>
          <w:b/>
        </w:rPr>
      </w:pPr>
      <w:r>
        <w:rPr>
          <w:rFonts w:hint="eastAsia"/>
          <w:b/>
        </w:rPr>
        <w:t>报名须知</w:t>
      </w:r>
      <w:r w:rsidRPr="003171E0">
        <w:rPr>
          <w:rFonts w:hint="eastAsia"/>
          <w:b/>
        </w:rPr>
        <w:t>：</w:t>
      </w:r>
    </w:p>
    <w:p w:rsidR="00490B46" w:rsidRPr="00490B46" w:rsidRDefault="00490B46" w:rsidP="00490B46">
      <w:pPr>
        <w:pStyle w:val="a5"/>
        <w:numPr>
          <w:ilvl w:val="0"/>
          <w:numId w:val="4"/>
        </w:numPr>
        <w:ind w:firstLineChars="0"/>
        <w:rPr>
          <w:b/>
          <w:color w:val="FF0000"/>
        </w:rPr>
      </w:pPr>
      <w:r w:rsidRPr="00490B46">
        <w:rPr>
          <w:rFonts w:hint="eastAsia"/>
          <w:b/>
          <w:color w:val="FF0000"/>
        </w:rPr>
        <w:t>“进化圈”项目无任何学费，对学员完全免费。</w:t>
      </w:r>
    </w:p>
    <w:p w:rsidR="00490B46" w:rsidRPr="00490B46" w:rsidRDefault="00490B46" w:rsidP="00490B46">
      <w:pPr>
        <w:pStyle w:val="a5"/>
        <w:numPr>
          <w:ilvl w:val="0"/>
          <w:numId w:val="4"/>
        </w:numPr>
        <w:ind w:firstLineChars="0"/>
        <w:rPr>
          <w:b/>
          <w:color w:val="FF0000"/>
        </w:rPr>
      </w:pPr>
      <w:r w:rsidRPr="00490B46">
        <w:rPr>
          <w:rFonts w:hint="eastAsia"/>
          <w:b/>
          <w:color w:val="FF0000"/>
        </w:rPr>
        <w:t>“进化圈”报名须在线进行，主办方不接受任何线下报名申请；</w:t>
      </w:r>
    </w:p>
    <w:p w:rsidR="00490B46" w:rsidRPr="00490B46" w:rsidRDefault="00490B46" w:rsidP="00490B46">
      <w:pPr>
        <w:pStyle w:val="a5"/>
        <w:numPr>
          <w:ilvl w:val="0"/>
          <w:numId w:val="4"/>
        </w:numPr>
        <w:ind w:firstLineChars="0"/>
        <w:rPr>
          <w:b/>
          <w:color w:val="FF0000"/>
        </w:rPr>
      </w:pPr>
      <w:r w:rsidRPr="00490B46">
        <w:rPr>
          <w:rFonts w:hint="eastAsia"/>
          <w:b/>
          <w:color w:val="FF0000"/>
        </w:rPr>
        <w:t>报名流程如下图：</w:t>
      </w:r>
    </w:p>
    <w:p w:rsidR="00490B46" w:rsidRDefault="00976C58" w:rsidP="00490B46">
      <w:r>
        <w:rPr>
          <w:rFonts w:hint="eastAsia"/>
          <w:noProof/>
        </w:rPr>
        <w:drawing>
          <wp:inline distT="0" distB="0" distL="0" distR="0">
            <wp:extent cx="5271439" cy="3729671"/>
            <wp:effectExtent l="19050" t="0" r="5411" b="0"/>
            <wp:docPr id="4" name="图片 2" descr="G:\Wha i do（Since 2009.9）\dNEXT\Evolution Circle\网站 内容\Pics\Regi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ha i do（Since 2009.9）\dNEXT\Evolution Circle\网站 内容\Pics\Registion.jpg"/>
                    <pic:cNvPicPr>
                      <a:picLocks noChangeAspect="1" noChangeArrowheads="1"/>
                    </pic:cNvPicPr>
                  </pic:nvPicPr>
                  <pic:blipFill>
                    <a:blip r:embed="rId11" cstate="print"/>
                    <a:srcRect b="10484"/>
                    <a:stretch>
                      <a:fillRect/>
                    </a:stretch>
                  </pic:blipFill>
                  <pic:spPr bwMode="auto">
                    <a:xfrm>
                      <a:off x="0" y="0"/>
                      <a:ext cx="5271439" cy="3729671"/>
                    </a:xfrm>
                    <a:prstGeom prst="rect">
                      <a:avLst/>
                    </a:prstGeom>
                    <a:noFill/>
                    <a:ln w="9525">
                      <a:noFill/>
                      <a:miter lim="800000"/>
                      <a:headEnd/>
                      <a:tailEnd/>
                    </a:ln>
                  </pic:spPr>
                </pic:pic>
              </a:graphicData>
            </a:graphic>
          </wp:inline>
        </w:drawing>
      </w:r>
    </w:p>
    <w:p w:rsidR="00490B46" w:rsidRPr="00097D6D" w:rsidRDefault="00490B46" w:rsidP="00490B46">
      <w:pPr>
        <w:pStyle w:val="a5"/>
        <w:numPr>
          <w:ilvl w:val="0"/>
          <w:numId w:val="5"/>
        </w:numPr>
        <w:ind w:firstLineChars="0"/>
      </w:pPr>
      <w:r>
        <w:rPr>
          <w:rFonts w:hint="eastAsia"/>
        </w:rPr>
        <w:t>学员须登陆到在线注册报名系统进行报名注册（报名开放时间：</w:t>
      </w:r>
      <w:r>
        <w:rPr>
          <w:rFonts w:hint="eastAsia"/>
        </w:rPr>
        <w:t>2013</w:t>
      </w:r>
      <w:r>
        <w:rPr>
          <w:rFonts w:hint="eastAsia"/>
        </w:rPr>
        <w:t>年</w:t>
      </w:r>
      <w:r>
        <w:rPr>
          <w:rFonts w:hint="eastAsia"/>
        </w:rPr>
        <w:t>5</w:t>
      </w:r>
      <w:r>
        <w:rPr>
          <w:rFonts w:hint="eastAsia"/>
        </w:rPr>
        <w:t>月</w:t>
      </w:r>
      <w:r>
        <w:rPr>
          <w:rFonts w:hint="eastAsia"/>
        </w:rPr>
        <w:t>9</w:t>
      </w:r>
      <w:r>
        <w:rPr>
          <w:rFonts w:hint="eastAsia"/>
        </w:rPr>
        <w:t>日</w:t>
      </w:r>
      <w:r>
        <w:rPr>
          <w:rFonts w:hint="eastAsia"/>
        </w:rPr>
        <w:t>~2013</w:t>
      </w:r>
      <w:r>
        <w:rPr>
          <w:rFonts w:hint="eastAsia"/>
        </w:rPr>
        <w:t>年</w:t>
      </w:r>
      <w:r w:rsidR="00976C58">
        <w:rPr>
          <w:rFonts w:hint="eastAsia"/>
        </w:rPr>
        <w:t>7</w:t>
      </w:r>
      <w:r>
        <w:rPr>
          <w:rFonts w:hint="eastAsia"/>
        </w:rPr>
        <w:t>月</w:t>
      </w:r>
      <w:r w:rsidR="00976C58">
        <w:rPr>
          <w:rFonts w:hint="eastAsia"/>
        </w:rPr>
        <w:t>20</w:t>
      </w:r>
      <w:r>
        <w:rPr>
          <w:rFonts w:hint="eastAsia"/>
        </w:rPr>
        <w:t>日）；</w:t>
      </w:r>
    </w:p>
    <w:p w:rsidR="00490B46" w:rsidRDefault="00490B46" w:rsidP="00490B46">
      <w:pPr>
        <w:ind w:firstLineChars="150" w:firstLine="315"/>
      </w:pPr>
      <w:r>
        <w:rPr>
          <w:rFonts w:hint="eastAsia"/>
        </w:rPr>
        <w:t>在线报名</w:t>
      </w:r>
      <w:r w:rsidR="00601415">
        <w:rPr>
          <w:rFonts w:hint="eastAsia"/>
        </w:rPr>
        <w:t>系统</w:t>
      </w:r>
      <w:r>
        <w:rPr>
          <w:rFonts w:hint="eastAsia"/>
        </w:rPr>
        <w:t>：</w:t>
      </w:r>
      <w:hyperlink r:id="rId12" w:history="1">
        <w:r>
          <w:rPr>
            <w:rStyle w:val="a7"/>
          </w:rPr>
          <w:t>http://evolution-circle.eventbrite.com/</w:t>
        </w:r>
      </w:hyperlink>
    </w:p>
    <w:p w:rsidR="00490B46" w:rsidRDefault="00490B46" w:rsidP="00490B46">
      <w:pPr>
        <w:pStyle w:val="a5"/>
        <w:numPr>
          <w:ilvl w:val="0"/>
          <w:numId w:val="5"/>
        </w:numPr>
        <w:ind w:firstLineChars="0"/>
      </w:pPr>
      <w:r>
        <w:rPr>
          <w:rFonts w:hint="eastAsia"/>
        </w:rPr>
        <w:lastRenderedPageBreak/>
        <w:t>在线注册成功之后，你会在</w:t>
      </w:r>
      <w:r>
        <w:rPr>
          <w:rFonts w:hint="eastAsia"/>
        </w:rPr>
        <w:t>3</w:t>
      </w:r>
      <w:r>
        <w:rPr>
          <w:rFonts w:hint="eastAsia"/>
        </w:rPr>
        <w:t>个工作日内收到主办方发到你邮箱的确认邮件，附有“进化圈学员报名表”；</w:t>
      </w:r>
    </w:p>
    <w:p w:rsidR="00490B46" w:rsidRDefault="00490B46" w:rsidP="00490B46">
      <w:pPr>
        <w:pStyle w:val="a5"/>
        <w:numPr>
          <w:ilvl w:val="0"/>
          <w:numId w:val="5"/>
        </w:numPr>
        <w:ind w:firstLineChars="0"/>
      </w:pPr>
      <w:r>
        <w:rPr>
          <w:rFonts w:hint="eastAsia"/>
        </w:rPr>
        <w:t>请如实完整的填写“进化圈学员报名表”，并邮件回复主办方；</w:t>
      </w:r>
    </w:p>
    <w:p w:rsidR="00490B46" w:rsidRDefault="00490B46" w:rsidP="00490B46">
      <w:pPr>
        <w:pStyle w:val="a5"/>
        <w:numPr>
          <w:ilvl w:val="0"/>
          <w:numId w:val="5"/>
        </w:numPr>
        <w:ind w:firstLineChars="0"/>
      </w:pPr>
      <w:r>
        <w:rPr>
          <w:rFonts w:hint="eastAsia"/>
        </w:rPr>
        <w:t>在主办方收到报名报回复后</w:t>
      </w:r>
      <w:r>
        <w:rPr>
          <w:rFonts w:hint="eastAsia"/>
        </w:rPr>
        <w:t>3</w:t>
      </w:r>
      <w:r w:rsidR="00976C58">
        <w:rPr>
          <w:rFonts w:hint="eastAsia"/>
        </w:rPr>
        <w:t>个工作日之内，将会邮件通知你面试时间和地点；</w:t>
      </w:r>
    </w:p>
    <w:p w:rsidR="00490B46" w:rsidRDefault="00490B46" w:rsidP="00490B46">
      <w:r>
        <w:rPr>
          <w:rFonts w:hint="eastAsia"/>
        </w:rPr>
        <w:t>有任何疑问，请发邮件至：</w:t>
      </w:r>
      <w:hyperlink r:id="rId13" w:history="1">
        <w:r w:rsidRPr="006F7AB9">
          <w:rPr>
            <w:rStyle w:val="a7"/>
            <w:rFonts w:hint="eastAsia"/>
          </w:rPr>
          <w:t>evolution_circle@163.com</w:t>
        </w:r>
      </w:hyperlink>
      <w:r>
        <w:rPr>
          <w:rFonts w:hint="eastAsia"/>
        </w:rPr>
        <w:t>，我们会在第一时间回复你！</w:t>
      </w:r>
    </w:p>
    <w:p w:rsidR="00490B46" w:rsidRDefault="00490B46" w:rsidP="001B613D">
      <w:pPr>
        <w:rPr>
          <w:rFonts w:hint="eastAsia"/>
          <w:b/>
          <w:color w:val="0070C0"/>
        </w:rPr>
      </w:pPr>
    </w:p>
    <w:p w:rsidR="000D5CCA" w:rsidRPr="000D5CCA" w:rsidRDefault="000D5CCA" w:rsidP="001B613D">
      <w:pPr>
        <w:rPr>
          <w:rFonts w:hint="eastAsia"/>
          <w:b/>
        </w:rPr>
      </w:pPr>
      <w:r w:rsidRPr="000D5CCA">
        <w:rPr>
          <w:rFonts w:hint="eastAsia"/>
          <w:b/>
        </w:rPr>
        <w:t>核心方法论：</w:t>
      </w:r>
      <w:r>
        <w:rPr>
          <w:rFonts w:hint="eastAsia"/>
          <w:b/>
        </w:rPr>
        <w:t>Human-Centric Process</w:t>
      </w:r>
      <w:r>
        <w:rPr>
          <w:rFonts w:hint="eastAsia"/>
          <w:b/>
        </w:rPr>
        <w:t>（以人为核心的工作方式）</w:t>
      </w:r>
    </w:p>
    <w:p w:rsidR="000D5CCA" w:rsidRDefault="000D5CCA" w:rsidP="001B613D">
      <w:pPr>
        <w:rPr>
          <w:rFonts w:hint="eastAsia"/>
        </w:rPr>
      </w:pPr>
      <w:r w:rsidRPr="000D5CCA">
        <w:rPr>
          <w:rFonts w:hint="eastAsia"/>
        </w:rPr>
        <w:t>方法论是“进化圈”有别于其他创业支持项目的创新之一。</w:t>
      </w:r>
    </w:p>
    <w:p w:rsidR="000D5CCA" w:rsidRDefault="000D5CCA" w:rsidP="001B613D">
      <w:pPr>
        <w:rPr>
          <w:rFonts w:hint="eastAsia"/>
        </w:rPr>
      </w:pPr>
      <w:r>
        <w:rPr>
          <w:rFonts w:hint="eastAsia"/>
        </w:rPr>
        <w:t xml:space="preserve">Human-Centric Process </w:t>
      </w:r>
      <w:r>
        <w:rPr>
          <w:rFonts w:hint="eastAsia"/>
        </w:rPr>
        <w:t>是</w:t>
      </w:r>
      <w:r>
        <w:rPr>
          <w:rFonts w:hint="eastAsia"/>
        </w:rPr>
        <w:t xml:space="preserve"> Design Thinking</w:t>
      </w:r>
      <w:r>
        <w:rPr>
          <w:rFonts w:hint="eastAsia"/>
        </w:rPr>
        <w:t>的核心思想，主张现代商业的创新并不需要依赖技术创新或者全新市场的开拓，而在于发掘被忽略的用户需求，并以优秀的体验来满足此需求，从而获得商业创新。</w:t>
      </w:r>
    </w:p>
    <w:p w:rsidR="00762CF5" w:rsidRDefault="00762CF5" w:rsidP="001B613D">
      <w:pPr>
        <w:rPr>
          <w:rFonts w:hint="eastAsia"/>
        </w:rPr>
      </w:pPr>
      <w:r>
        <w:rPr>
          <w:rFonts w:hint="eastAsia"/>
        </w:rPr>
        <w:t>这种创新的方法论最早由著名商业创新咨询公司</w:t>
      </w:r>
      <w:r>
        <w:rPr>
          <w:rFonts w:hint="eastAsia"/>
        </w:rPr>
        <w:t>IDEO</w:t>
      </w:r>
      <w:r>
        <w:rPr>
          <w:rFonts w:hint="eastAsia"/>
        </w:rPr>
        <w:t>联合创始人</w:t>
      </w:r>
      <w:r>
        <w:rPr>
          <w:rFonts w:hint="eastAsia"/>
        </w:rPr>
        <w:t>Tim Brown</w:t>
      </w:r>
      <w:r>
        <w:rPr>
          <w:rFonts w:hint="eastAsia"/>
        </w:rPr>
        <w:t>提出，并在</w:t>
      </w:r>
      <w:r>
        <w:rPr>
          <w:rFonts w:hint="eastAsia"/>
        </w:rPr>
        <w:t>TED</w:t>
      </w:r>
      <w:r>
        <w:rPr>
          <w:rFonts w:hint="eastAsia"/>
        </w:rPr>
        <w:t>上传播此思想，在</w:t>
      </w:r>
      <w:r>
        <w:rPr>
          <w:rFonts w:hint="eastAsia"/>
        </w:rPr>
        <w:t>IDEO</w:t>
      </w:r>
      <w:r>
        <w:rPr>
          <w:rFonts w:hint="eastAsia"/>
        </w:rPr>
        <w:t>的实践中取得了巨大的成功，目前不仅是</w:t>
      </w:r>
      <w:r>
        <w:rPr>
          <w:rFonts w:hint="eastAsia"/>
        </w:rPr>
        <w:t>IDEO</w:t>
      </w:r>
      <w:r>
        <w:rPr>
          <w:rFonts w:hint="eastAsia"/>
        </w:rPr>
        <w:t>公司的重要资产，同时也为无数非盈利机构提供了有效的进行社会创新的方法论支持。</w:t>
      </w:r>
    </w:p>
    <w:p w:rsidR="000D5CCA" w:rsidRPr="000D5CCA" w:rsidRDefault="000D5CCA" w:rsidP="001B613D">
      <w:pPr>
        <w:rPr>
          <w:rFonts w:hint="eastAsia"/>
        </w:rPr>
      </w:pPr>
      <w:r>
        <w:rPr>
          <w:rFonts w:hint="eastAsia"/>
          <w:noProof/>
        </w:rPr>
        <w:drawing>
          <wp:inline distT="0" distB="0" distL="0" distR="0">
            <wp:extent cx="5077432" cy="2162982"/>
            <wp:effectExtent l="19050" t="0" r="8918" b="0"/>
            <wp:docPr id="5" name="图片 1" descr="C:\Users\hppc\Desktop\human cent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c\Desktop\human centric.jpg"/>
                    <pic:cNvPicPr>
                      <a:picLocks noChangeAspect="1" noChangeArrowheads="1"/>
                    </pic:cNvPicPr>
                  </pic:nvPicPr>
                  <pic:blipFill>
                    <a:blip r:embed="rId14" cstate="print"/>
                    <a:srcRect l="1603" t="4024" r="1868" b="41242"/>
                    <a:stretch>
                      <a:fillRect/>
                    </a:stretch>
                  </pic:blipFill>
                  <pic:spPr bwMode="auto">
                    <a:xfrm>
                      <a:off x="0" y="0"/>
                      <a:ext cx="5077432" cy="2162982"/>
                    </a:xfrm>
                    <a:prstGeom prst="rect">
                      <a:avLst/>
                    </a:prstGeom>
                    <a:noFill/>
                    <a:ln w="9525">
                      <a:noFill/>
                      <a:miter lim="800000"/>
                      <a:headEnd/>
                      <a:tailEnd/>
                    </a:ln>
                  </pic:spPr>
                </pic:pic>
              </a:graphicData>
            </a:graphic>
          </wp:inline>
        </w:drawing>
      </w:r>
    </w:p>
    <w:p w:rsidR="000D5CCA" w:rsidRDefault="000D5CCA" w:rsidP="001B613D">
      <w:pPr>
        <w:rPr>
          <w:rFonts w:hint="eastAsia"/>
        </w:rPr>
      </w:pPr>
      <w:r>
        <w:rPr>
          <w:rFonts w:hint="eastAsia"/>
        </w:rPr>
        <w:t>Human-Centric Process</w:t>
      </w:r>
      <w:r>
        <w:rPr>
          <w:rFonts w:hint="eastAsia"/>
        </w:rPr>
        <w:t>强调一切立足从人本身出发进行考虑，</w:t>
      </w:r>
      <w:r w:rsidR="00762CF5">
        <w:rPr>
          <w:rFonts w:hint="eastAsia"/>
        </w:rPr>
        <w:t>融合了跨专业管对、用户行为研究、可视化沟通、以及快速原型测试等理念和内容，为团队提供一种可操作的启发创新的面对复杂问题的工作方式和流程。</w:t>
      </w:r>
    </w:p>
    <w:p w:rsidR="00762CF5" w:rsidRDefault="00762CF5" w:rsidP="001B613D">
      <w:pPr>
        <w:rPr>
          <w:rFonts w:hint="eastAsia"/>
        </w:rPr>
      </w:pPr>
      <w:r>
        <w:rPr>
          <w:rFonts w:hint="eastAsia"/>
        </w:rPr>
        <w:t xml:space="preserve">Human-Centric Process </w:t>
      </w:r>
      <w:r>
        <w:rPr>
          <w:rFonts w:hint="eastAsia"/>
        </w:rPr>
        <w:t>不仅仅适用于产品开发，在服务体系设计、组织机构架构设计、以及创新商业模式等领域都得到广泛的应用。</w:t>
      </w:r>
    </w:p>
    <w:p w:rsidR="00762CF5" w:rsidRDefault="00762CF5" w:rsidP="001B613D">
      <w:pPr>
        <w:rPr>
          <w:rFonts w:hint="eastAsia"/>
        </w:rPr>
      </w:pPr>
    </w:p>
    <w:p w:rsidR="00762CF5" w:rsidRPr="000D5CCA" w:rsidRDefault="00CA7297" w:rsidP="00762CF5">
      <w:pPr>
        <w:rPr>
          <w:rFonts w:hint="eastAsia"/>
          <w:b/>
        </w:rPr>
      </w:pPr>
      <w:r>
        <w:rPr>
          <w:rFonts w:hint="eastAsia"/>
          <w:b/>
        </w:rPr>
        <w:t>关于“进化圈”的</w:t>
      </w:r>
      <w:r w:rsidR="00762CF5">
        <w:rPr>
          <w:rFonts w:hint="eastAsia"/>
          <w:b/>
        </w:rPr>
        <w:t>课题：</w:t>
      </w:r>
    </w:p>
    <w:p w:rsidR="00762CF5" w:rsidRDefault="00CA7297" w:rsidP="00762CF5">
      <w:pPr>
        <w:rPr>
          <w:rFonts w:hint="eastAsia"/>
        </w:rPr>
      </w:pPr>
      <w:r>
        <w:rPr>
          <w:rFonts w:hint="eastAsia"/>
        </w:rPr>
        <w:t>“进化圈”的课题是由</w:t>
      </w:r>
      <w:r>
        <w:rPr>
          <w:rFonts w:hint="eastAsia"/>
        </w:rPr>
        <w:t>dNEXT</w:t>
      </w:r>
      <w:r>
        <w:rPr>
          <w:rFonts w:hint="eastAsia"/>
        </w:rPr>
        <w:t>创新思维体系协同支持机构共同开发产生，并有该领域有资深经验和创新素养的导师带领。</w:t>
      </w:r>
    </w:p>
    <w:p w:rsidR="00CA7297" w:rsidRDefault="00CA7297" w:rsidP="00762CF5">
      <w:pPr>
        <w:rPr>
          <w:rFonts w:hint="eastAsia"/>
        </w:rPr>
      </w:pPr>
      <w:r>
        <w:rPr>
          <w:rFonts w:hint="eastAsia"/>
        </w:rPr>
        <w:t>课题将涉及：</w:t>
      </w:r>
    </w:p>
    <w:p w:rsidR="00CA7297" w:rsidRDefault="00CA7297" w:rsidP="001B613D">
      <w:pPr>
        <w:rPr>
          <w:rFonts w:hint="eastAsia"/>
        </w:rPr>
      </w:pPr>
      <w:r>
        <w:rPr>
          <w:rFonts w:hint="eastAsia"/>
        </w:rPr>
        <w:t>硬件科技创新，基于社会化的服务体系，适合城市人居的生态系统，基于社区的产品服务系统，关注人文社会因素的体验创新</w:t>
      </w:r>
      <w:r>
        <w:rPr>
          <w:rFonts w:hint="eastAsia"/>
        </w:rPr>
        <w:t xml:space="preserve"> </w:t>
      </w:r>
      <w:r>
        <w:rPr>
          <w:rFonts w:hint="eastAsia"/>
        </w:rPr>
        <w:t>等诸多社会化领域。</w:t>
      </w:r>
    </w:p>
    <w:p w:rsidR="00CA7297" w:rsidRPr="00CA7297" w:rsidRDefault="00CA7297" w:rsidP="001B613D">
      <w:pPr>
        <w:rPr>
          <w:rFonts w:hint="eastAsia"/>
        </w:rPr>
      </w:pPr>
      <w:r>
        <w:rPr>
          <w:rFonts w:hint="eastAsia"/>
        </w:rPr>
        <w:t>课题将在“进化圈”正是开始之后公布；</w:t>
      </w:r>
    </w:p>
    <w:p w:rsidR="00CA7297" w:rsidRDefault="00CA7297" w:rsidP="001B613D">
      <w:pPr>
        <w:rPr>
          <w:rFonts w:hint="eastAsia"/>
        </w:rPr>
      </w:pPr>
    </w:p>
    <w:p w:rsidR="00CA7297" w:rsidRPr="000D5CCA" w:rsidRDefault="00CA7297" w:rsidP="00CA7297">
      <w:pPr>
        <w:rPr>
          <w:rFonts w:hint="eastAsia"/>
          <w:b/>
        </w:rPr>
      </w:pPr>
      <w:r>
        <w:rPr>
          <w:rFonts w:hint="eastAsia"/>
          <w:b/>
        </w:rPr>
        <w:t>关于“进化圈”的导师：</w:t>
      </w:r>
    </w:p>
    <w:p w:rsidR="00CA7297" w:rsidRDefault="00CA7297" w:rsidP="00CA7297">
      <w:pPr>
        <w:rPr>
          <w:rFonts w:hint="eastAsia"/>
        </w:rPr>
      </w:pPr>
      <w:r>
        <w:rPr>
          <w:rFonts w:hint="eastAsia"/>
        </w:rPr>
        <w:t>服务于“进化圈”的导师的选择标准：</w:t>
      </w:r>
    </w:p>
    <w:p w:rsidR="00CA7297" w:rsidRDefault="00CA7297" w:rsidP="00CA7297">
      <w:pPr>
        <w:pStyle w:val="a5"/>
        <w:numPr>
          <w:ilvl w:val="0"/>
          <w:numId w:val="1"/>
        </w:numPr>
        <w:ind w:firstLineChars="0"/>
        <w:rPr>
          <w:rFonts w:hint="eastAsia"/>
        </w:rPr>
      </w:pPr>
      <w:r>
        <w:rPr>
          <w:rFonts w:hint="eastAsia"/>
        </w:rPr>
        <w:t>均为支持机构中的专家；</w:t>
      </w:r>
    </w:p>
    <w:p w:rsidR="00CA7297" w:rsidRDefault="00CA7297" w:rsidP="00CA7297">
      <w:pPr>
        <w:pStyle w:val="a5"/>
        <w:numPr>
          <w:ilvl w:val="0"/>
          <w:numId w:val="1"/>
        </w:numPr>
        <w:ind w:firstLineChars="0"/>
        <w:rPr>
          <w:rFonts w:hint="eastAsia"/>
        </w:rPr>
      </w:pPr>
      <w:r>
        <w:rPr>
          <w:rFonts w:hint="eastAsia"/>
        </w:rPr>
        <w:t>对于“进化圈”课题有着多年的思考和实践；</w:t>
      </w:r>
    </w:p>
    <w:p w:rsidR="00CA7297" w:rsidRDefault="00CA7297" w:rsidP="00CA7297">
      <w:pPr>
        <w:pStyle w:val="a5"/>
        <w:numPr>
          <w:ilvl w:val="0"/>
          <w:numId w:val="1"/>
        </w:numPr>
        <w:ind w:firstLineChars="0"/>
        <w:rPr>
          <w:rFonts w:hint="eastAsia"/>
        </w:rPr>
      </w:pPr>
      <w:r>
        <w:rPr>
          <w:rFonts w:hint="eastAsia"/>
        </w:rPr>
        <w:t>在特定领域有着优势资源；</w:t>
      </w:r>
    </w:p>
    <w:p w:rsidR="00CA7297" w:rsidRDefault="00CA7297" w:rsidP="00CA7297">
      <w:pPr>
        <w:pStyle w:val="a5"/>
        <w:numPr>
          <w:ilvl w:val="0"/>
          <w:numId w:val="1"/>
        </w:numPr>
        <w:ind w:firstLineChars="0"/>
        <w:rPr>
          <w:rFonts w:hint="eastAsia"/>
        </w:rPr>
      </w:pPr>
      <w:r>
        <w:rPr>
          <w:rFonts w:hint="eastAsia"/>
        </w:rPr>
        <w:lastRenderedPageBreak/>
        <w:t>活跃在创新的话题探讨中；</w:t>
      </w:r>
    </w:p>
    <w:p w:rsidR="00CA7297" w:rsidRDefault="00CA7297" w:rsidP="00CA7297">
      <w:pPr>
        <w:pStyle w:val="a5"/>
        <w:numPr>
          <w:ilvl w:val="0"/>
          <w:numId w:val="1"/>
        </w:numPr>
        <w:ind w:firstLineChars="0"/>
        <w:rPr>
          <w:rFonts w:hint="eastAsia"/>
        </w:rPr>
      </w:pPr>
      <w:r>
        <w:rPr>
          <w:rFonts w:hint="eastAsia"/>
        </w:rPr>
        <w:t>拥有年轻的心；</w:t>
      </w:r>
    </w:p>
    <w:p w:rsidR="00CA7297" w:rsidRDefault="00CA7297" w:rsidP="001B613D">
      <w:pPr>
        <w:rPr>
          <w:rFonts w:hint="eastAsia"/>
        </w:rPr>
      </w:pPr>
      <w:r>
        <w:rPr>
          <w:rFonts w:hint="eastAsia"/>
        </w:rPr>
        <w:t>“进化圈”导师将会在项目开始第一天与所有团队见面。导师与学员团队遵从双向自由选择原则。</w:t>
      </w:r>
      <w:r w:rsidR="00B9013A">
        <w:rPr>
          <w:rFonts w:hint="eastAsia"/>
        </w:rPr>
        <w:t>导师有成为创业团队合伙人的可能性。</w:t>
      </w:r>
    </w:p>
    <w:p w:rsidR="00CA7297" w:rsidRDefault="00CA7297" w:rsidP="001B613D">
      <w:pPr>
        <w:rPr>
          <w:rFonts w:hint="eastAsia"/>
        </w:rPr>
      </w:pPr>
    </w:p>
    <w:p w:rsidR="00CA7297" w:rsidRPr="00CA7297" w:rsidRDefault="00CA7297" w:rsidP="001B613D"/>
    <w:p w:rsidR="00601415" w:rsidRDefault="00601415" w:rsidP="00601415">
      <w:pPr>
        <w:rPr>
          <w:rFonts w:hint="eastAsia"/>
          <w:b/>
        </w:rPr>
      </w:pPr>
      <w:r>
        <w:rPr>
          <w:rFonts w:hint="eastAsia"/>
          <w:b/>
        </w:rPr>
        <w:t>注意事项</w:t>
      </w:r>
      <w:r w:rsidRPr="003171E0">
        <w:rPr>
          <w:rFonts w:hint="eastAsia"/>
          <w:b/>
        </w:rPr>
        <w:t>：</w:t>
      </w:r>
    </w:p>
    <w:p w:rsidR="00601415" w:rsidRDefault="00601415" w:rsidP="00601415">
      <w:pPr>
        <w:pStyle w:val="a5"/>
        <w:numPr>
          <w:ilvl w:val="0"/>
          <w:numId w:val="6"/>
        </w:numPr>
        <w:ind w:firstLineChars="0"/>
        <w:rPr>
          <w:rFonts w:hint="eastAsia"/>
        </w:rPr>
      </w:pPr>
      <w:r w:rsidRPr="00601415">
        <w:rPr>
          <w:rFonts w:hint="eastAsia"/>
        </w:rPr>
        <w:t>“</w:t>
      </w:r>
      <w:r>
        <w:rPr>
          <w:rFonts w:hint="eastAsia"/>
        </w:rPr>
        <w:t>进化圈</w:t>
      </w:r>
      <w:r w:rsidRPr="00601415">
        <w:rPr>
          <w:rFonts w:hint="eastAsia"/>
        </w:rPr>
        <w:t>”</w:t>
      </w:r>
      <w:r>
        <w:rPr>
          <w:rFonts w:hint="eastAsia"/>
        </w:rPr>
        <w:t>项目所有报名均要通过在线报名系统进行，主办方不接受任何形式的线下报名申请；</w:t>
      </w:r>
    </w:p>
    <w:p w:rsidR="00601415" w:rsidRDefault="00601415" w:rsidP="00601415">
      <w:pPr>
        <w:pStyle w:val="a5"/>
        <w:numPr>
          <w:ilvl w:val="0"/>
          <w:numId w:val="6"/>
        </w:numPr>
        <w:ind w:firstLineChars="0"/>
        <w:rPr>
          <w:rFonts w:hint="eastAsia"/>
        </w:rPr>
      </w:pPr>
      <w:r>
        <w:rPr>
          <w:rFonts w:hint="eastAsia"/>
        </w:rPr>
        <w:t>“进化圈”项目第一阶段（创业）场地均在中国创业者公共实训基地（国定东路</w:t>
      </w:r>
      <w:r>
        <w:rPr>
          <w:rFonts w:hint="eastAsia"/>
        </w:rPr>
        <w:t>200</w:t>
      </w:r>
      <w:r>
        <w:rPr>
          <w:rFonts w:hint="eastAsia"/>
        </w:rPr>
        <w:t>号），期间除调研需要，不会安排外出活动，项目日程按照官方公布的日程安排进行；第二阶段（孵化）场地同样在基地内，但团队可自由安排日程；</w:t>
      </w:r>
    </w:p>
    <w:p w:rsidR="00601415" w:rsidRDefault="00601415" w:rsidP="00601415">
      <w:pPr>
        <w:pStyle w:val="a5"/>
        <w:numPr>
          <w:ilvl w:val="0"/>
          <w:numId w:val="6"/>
        </w:numPr>
        <w:ind w:firstLineChars="0"/>
        <w:rPr>
          <w:rFonts w:hint="eastAsia"/>
        </w:rPr>
      </w:pPr>
      <w:r>
        <w:rPr>
          <w:rFonts w:hint="eastAsia"/>
        </w:rPr>
        <w:t>“进化圈”原则上针对上海市学员开放，项目期间所有的</w:t>
      </w:r>
      <w:r w:rsidR="00606DC4">
        <w:rPr>
          <w:rFonts w:hint="eastAsia"/>
        </w:rPr>
        <w:t>个人</w:t>
      </w:r>
      <w:r>
        <w:rPr>
          <w:rFonts w:hint="eastAsia"/>
        </w:rPr>
        <w:t>生活费用（食宿交通等），主办方均无义务安排；</w:t>
      </w:r>
    </w:p>
    <w:p w:rsidR="00601415" w:rsidRPr="00601415" w:rsidRDefault="00606DC4" w:rsidP="00601415">
      <w:pPr>
        <w:pStyle w:val="a5"/>
        <w:numPr>
          <w:ilvl w:val="0"/>
          <w:numId w:val="6"/>
        </w:numPr>
        <w:ind w:firstLineChars="0"/>
      </w:pPr>
      <w:r>
        <w:rPr>
          <w:rFonts w:hint="eastAsia"/>
        </w:rPr>
        <w:t>主办方保留所有项目规则的最终解释权。</w:t>
      </w:r>
    </w:p>
    <w:p w:rsidR="00490B46" w:rsidRDefault="00490B46" w:rsidP="001B613D">
      <w:pPr>
        <w:rPr>
          <w:b/>
          <w:color w:val="0070C0"/>
        </w:rPr>
      </w:pPr>
    </w:p>
    <w:p w:rsidR="00601415" w:rsidRDefault="00601415" w:rsidP="001B613D">
      <w:pPr>
        <w:rPr>
          <w:b/>
          <w:color w:val="0070C0"/>
        </w:rPr>
      </w:pPr>
    </w:p>
    <w:p w:rsidR="004E26E1" w:rsidRDefault="004E26E1" w:rsidP="001B613D">
      <w:pPr>
        <w:rPr>
          <w:b/>
          <w:color w:val="0070C0"/>
        </w:rPr>
      </w:pPr>
      <w:r>
        <w:rPr>
          <w:rFonts w:hint="eastAsia"/>
          <w:b/>
          <w:color w:val="0070C0"/>
        </w:rPr>
        <w:t>关注【进化圈】</w:t>
      </w:r>
      <w:r w:rsidR="002E525C">
        <w:rPr>
          <w:rFonts w:hint="eastAsia"/>
          <w:b/>
          <w:color w:val="0070C0"/>
        </w:rPr>
        <w:t>项目</w:t>
      </w:r>
      <w:r>
        <w:rPr>
          <w:rFonts w:hint="eastAsia"/>
          <w:b/>
          <w:color w:val="0070C0"/>
        </w:rPr>
        <w:t>：</w:t>
      </w:r>
    </w:p>
    <w:p w:rsidR="004E26E1" w:rsidRPr="004E26E1" w:rsidRDefault="004E26E1" w:rsidP="001B613D">
      <w:r w:rsidRPr="004E26E1">
        <w:rPr>
          <w:rFonts w:hint="eastAsia"/>
        </w:rPr>
        <w:t>进化圈活动主页：</w:t>
      </w:r>
      <w:r w:rsidRPr="004E26E1">
        <w:rPr>
          <w:rFonts w:hint="eastAsia"/>
        </w:rPr>
        <w:t>www.dnext.org;</w:t>
      </w:r>
    </w:p>
    <w:p w:rsidR="001B613D" w:rsidRPr="004E26E1" w:rsidRDefault="00FE34FE" w:rsidP="001B613D">
      <w:r w:rsidRPr="004E26E1">
        <w:rPr>
          <w:rFonts w:hint="eastAsia"/>
        </w:rPr>
        <w:t>在线报名：</w:t>
      </w:r>
      <w:hyperlink r:id="rId15" w:history="1">
        <w:r w:rsidR="004E26E1" w:rsidRPr="004E26E1">
          <w:rPr>
            <w:rStyle w:val="a7"/>
            <w:rFonts w:hint="eastAsia"/>
            <w:color w:val="auto"/>
          </w:rPr>
          <w:t>http://</w:t>
        </w:r>
        <w:r w:rsidR="004E26E1" w:rsidRPr="004E26E1">
          <w:rPr>
            <w:rStyle w:val="a7"/>
            <w:color w:val="auto"/>
          </w:rPr>
          <w:t>evolution-circle.eventbrite.com</w:t>
        </w:r>
      </w:hyperlink>
      <w:r w:rsidR="004E26E1" w:rsidRPr="004E26E1">
        <w:rPr>
          <w:rFonts w:hint="eastAsia"/>
        </w:rPr>
        <w:t>;</w:t>
      </w:r>
    </w:p>
    <w:p w:rsidR="004E26E1" w:rsidRDefault="004E26E1" w:rsidP="001B613D">
      <w:pPr>
        <w:rPr>
          <w:rFonts w:hint="eastAsia"/>
        </w:rPr>
      </w:pPr>
      <w:r w:rsidRPr="004E26E1">
        <w:rPr>
          <w:rFonts w:hint="eastAsia"/>
        </w:rPr>
        <w:t>微信关注“进化圈”公众账号；</w:t>
      </w:r>
    </w:p>
    <w:p w:rsidR="00B9013A" w:rsidRDefault="00B9013A" w:rsidP="001B613D">
      <w:pPr>
        <w:rPr>
          <w:rFonts w:hint="eastAsia"/>
        </w:rPr>
      </w:pPr>
      <w:r>
        <w:rPr>
          <w:rFonts w:hint="eastAsia"/>
        </w:rPr>
        <w:t>关注“进化圈”官方微博：进化</w:t>
      </w:r>
      <w:r>
        <w:t>_</w:t>
      </w:r>
      <w:r>
        <w:rPr>
          <w:rFonts w:hint="eastAsia"/>
        </w:rPr>
        <w:t>圈</w:t>
      </w:r>
      <w:r>
        <w:rPr>
          <w:rFonts w:hint="eastAsia"/>
        </w:rPr>
        <w:t xml:space="preserve">  </w:t>
      </w:r>
      <w:r>
        <w:rPr>
          <w:rFonts w:hint="eastAsia"/>
        </w:rPr>
        <w:t>（新浪微博）。</w:t>
      </w:r>
    </w:p>
    <w:p w:rsidR="00AC3AB6" w:rsidRPr="004E26E1" w:rsidRDefault="00AC3AB6" w:rsidP="001B613D"/>
    <w:p w:rsidR="001B613D" w:rsidRPr="001B613D" w:rsidRDefault="001B613D" w:rsidP="001B613D"/>
    <w:p w:rsidR="009844CD" w:rsidRDefault="009844CD"/>
    <w:sectPr w:rsidR="009844CD" w:rsidSect="00C151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AB6" w:rsidRDefault="00152AB6" w:rsidP="001B613D">
      <w:r>
        <w:separator/>
      </w:r>
    </w:p>
  </w:endnote>
  <w:endnote w:type="continuationSeparator" w:id="1">
    <w:p w:rsidR="00152AB6" w:rsidRDefault="00152AB6" w:rsidP="001B61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AB6" w:rsidRDefault="00152AB6" w:rsidP="001B613D">
      <w:r>
        <w:separator/>
      </w:r>
    </w:p>
  </w:footnote>
  <w:footnote w:type="continuationSeparator" w:id="1">
    <w:p w:rsidR="00152AB6" w:rsidRDefault="00152AB6" w:rsidP="001B61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35A62"/>
    <w:multiLevelType w:val="hybridMultilevel"/>
    <w:tmpl w:val="2E8C1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CA422C8"/>
    <w:multiLevelType w:val="hybridMultilevel"/>
    <w:tmpl w:val="7A4C36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1226CE2"/>
    <w:multiLevelType w:val="hybridMultilevel"/>
    <w:tmpl w:val="DAE29340"/>
    <w:lvl w:ilvl="0" w:tplc="AF0AB9DC">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90C1CC7"/>
    <w:multiLevelType w:val="hybridMultilevel"/>
    <w:tmpl w:val="D182F554"/>
    <w:lvl w:ilvl="0" w:tplc="3E14E7F8">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D0D3E7F"/>
    <w:multiLevelType w:val="hybridMultilevel"/>
    <w:tmpl w:val="34BA2BA2"/>
    <w:lvl w:ilvl="0" w:tplc="BE566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582CFC"/>
    <w:multiLevelType w:val="hybridMultilevel"/>
    <w:tmpl w:val="FA52D6A2"/>
    <w:lvl w:ilvl="0" w:tplc="B15CCE0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613D"/>
    <w:rsid w:val="00031061"/>
    <w:rsid w:val="00092EDD"/>
    <w:rsid w:val="000D5CCA"/>
    <w:rsid w:val="00152AB6"/>
    <w:rsid w:val="001B613D"/>
    <w:rsid w:val="001F19EA"/>
    <w:rsid w:val="002E525C"/>
    <w:rsid w:val="0030166F"/>
    <w:rsid w:val="003903B5"/>
    <w:rsid w:val="003927D7"/>
    <w:rsid w:val="0039799A"/>
    <w:rsid w:val="003C4C3F"/>
    <w:rsid w:val="00402CD7"/>
    <w:rsid w:val="00490B46"/>
    <w:rsid w:val="004A5FF3"/>
    <w:rsid w:val="004E26E1"/>
    <w:rsid w:val="005D35DE"/>
    <w:rsid w:val="00601415"/>
    <w:rsid w:val="00606DC4"/>
    <w:rsid w:val="006D130F"/>
    <w:rsid w:val="00762CF5"/>
    <w:rsid w:val="007765A4"/>
    <w:rsid w:val="008A4932"/>
    <w:rsid w:val="008B6C02"/>
    <w:rsid w:val="00976C58"/>
    <w:rsid w:val="009844CD"/>
    <w:rsid w:val="00AB543B"/>
    <w:rsid w:val="00AC3AB6"/>
    <w:rsid w:val="00B9013A"/>
    <w:rsid w:val="00C42DA3"/>
    <w:rsid w:val="00C47F1B"/>
    <w:rsid w:val="00C541D7"/>
    <w:rsid w:val="00CA7297"/>
    <w:rsid w:val="00DA3455"/>
    <w:rsid w:val="00DB160D"/>
    <w:rsid w:val="00F0277C"/>
    <w:rsid w:val="00F51071"/>
    <w:rsid w:val="00F85462"/>
    <w:rsid w:val="00FE3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61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613D"/>
    <w:rPr>
      <w:sz w:val="18"/>
      <w:szCs w:val="18"/>
    </w:rPr>
  </w:style>
  <w:style w:type="paragraph" w:styleId="a4">
    <w:name w:val="footer"/>
    <w:basedOn w:val="a"/>
    <w:link w:val="Char0"/>
    <w:uiPriority w:val="99"/>
    <w:semiHidden/>
    <w:unhideWhenUsed/>
    <w:rsid w:val="001B61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613D"/>
    <w:rPr>
      <w:sz w:val="18"/>
      <w:szCs w:val="18"/>
    </w:rPr>
  </w:style>
  <w:style w:type="paragraph" w:styleId="a5">
    <w:name w:val="List Paragraph"/>
    <w:basedOn w:val="a"/>
    <w:uiPriority w:val="34"/>
    <w:qFormat/>
    <w:rsid w:val="001B613D"/>
    <w:pPr>
      <w:ind w:firstLineChars="200" w:firstLine="420"/>
    </w:pPr>
  </w:style>
  <w:style w:type="paragraph" w:styleId="a6">
    <w:name w:val="Balloon Text"/>
    <w:basedOn w:val="a"/>
    <w:link w:val="Char1"/>
    <w:uiPriority w:val="99"/>
    <w:semiHidden/>
    <w:unhideWhenUsed/>
    <w:rsid w:val="001B613D"/>
    <w:rPr>
      <w:sz w:val="18"/>
      <w:szCs w:val="18"/>
    </w:rPr>
  </w:style>
  <w:style w:type="character" w:customStyle="1" w:styleId="Char1">
    <w:name w:val="批注框文本 Char"/>
    <w:basedOn w:val="a0"/>
    <w:link w:val="a6"/>
    <w:uiPriority w:val="99"/>
    <w:semiHidden/>
    <w:rsid w:val="001B613D"/>
    <w:rPr>
      <w:sz w:val="18"/>
      <w:szCs w:val="18"/>
    </w:rPr>
  </w:style>
  <w:style w:type="character" w:styleId="a7">
    <w:name w:val="Hyperlink"/>
    <w:basedOn w:val="a0"/>
    <w:uiPriority w:val="99"/>
    <w:unhideWhenUsed/>
    <w:rsid w:val="004E26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volution_circle@163.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volution-circle.eventbrit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evolution-circle.eventbrite.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Fatero</dc:creator>
  <cp:lastModifiedBy>hppc</cp:lastModifiedBy>
  <cp:revision>13</cp:revision>
  <dcterms:created xsi:type="dcterms:W3CDTF">2013-05-14T06:04:00Z</dcterms:created>
  <dcterms:modified xsi:type="dcterms:W3CDTF">2013-06-06T08:10:00Z</dcterms:modified>
</cp:coreProperties>
</file>