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230" w:lineRule="atLeast"/>
        <w:jc w:val="center"/>
        <w:rPr>
          <w:rFonts w:ascii="Arial" w:hAnsi="Arial" w:cs="宋体"/>
          <w:b/>
          <w:bCs/>
          <w:color w:val="000000"/>
          <w:kern w:val="0"/>
          <w:sz w:val="32"/>
          <w:szCs w:val="32"/>
        </w:rPr>
      </w:pPr>
      <w:r>
        <w:rPr>
          <w:rFonts w:hint="eastAsia" w:ascii="Arial" w:hAnsi="Arial" w:cs="宋体"/>
          <w:b/>
          <w:bCs/>
          <w:color w:val="000000"/>
          <w:kern w:val="0"/>
          <w:sz w:val="32"/>
          <w:szCs w:val="32"/>
        </w:rPr>
        <w:t>国家助学贷款流程（研究生）</w:t>
      </w:r>
    </w:p>
    <w:p>
      <w:pPr>
        <w:numPr>
          <w:ilvl w:val="0"/>
          <w:numId w:val="1"/>
        </w:numPr>
        <w:jc w:val="left"/>
        <w:rPr>
          <w:rFonts w:ascii="宋体" w:hAnsi="宋体" w:cs="宋体"/>
          <w:kern w:val="0"/>
          <w:sz w:val="24"/>
          <w:szCs w:val="24"/>
        </w:rPr>
      </w:pPr>
      <w:r>
        <w:rPr>
          <w:rFonts w:hint="eastAsia" w:ascii="Arial" w:hAnsi="Arial" w:cs="宋体"/>
          <w:b/>
          <w:bCs/>
          <w:color w:val="000000"/>
          <w:kern w:val="0"/>
          <w:sz w:val="24"/>
          <w:szCs w:val="24"/>
        </w:rPr>
        <w:t>学生网上申请（</w:t>
      </w:r>
      <w:r>
        <w:rPr>
          <w:rFonts w:ascii="Arial" w:hAnsi="Arial" w:cs="宋体"/>
          <w:b/>
          <w:bCs/>
          <w:color w:val="000000"/>
          <w:kern w:val="0"/>
          <w:sz w:val="24"/>
          <w:szCs w:val="24"/>
        </w:rPr>
        <w:t>12</w:t>
      </w:r>
      <w:r>
        <w:rPr>
          <w:rFonts w:hint="eastAsia" w:ascii="Arial" w:hAnsi="Arial" w:cs="宋体"/>
          <w:b/>
          <w:bCs/>
          <w:color w:val="000000"/>
          <w:kern w:val="0"/>
          <w:sz w:val="24"/>
          <w:szCs w:val="24"/>
        </w:rPr>
        <w:t>月</w:t>
      </w:r>
      <w:r>
        <w:rPr>
          <w:rFonts w:hint="eastAsia" w:ascii="Arial" w:hAnsi="Arial" w:cs="宋体"/>
          <w:b/>
          <w:bCs/>
          <w:color w:val="000000"/>
          <w:kern w:val="0"/>
          <w:sz w:val="24"/>
          <w:szCs w:val="24"/>
          <w:lang w:val="en-US" w:eastAsia="zh-CN"/>
        </w:rPr>
        <w:t>22</w:t>
      </w:r>
      <w:r>
        <w:rPr>
          <w:rFonts w:hint="eastAsia" w:ascii="Arial" w:hAnsi="Arial" w:cs="宋体"/>
          <w:b/>
          <w:bCs/>
          <w:color w:val="000000"/>
          <w:kern w:val="0"/>
          <w:sz w:val="24"/>
          <w:szCs w:val="24"/>
        </w:rPr>
        <w:t>日——</w:t>
      </w:r>
      <w:r>
        <w:rPr>
          <w:rFonts w:ascii="Arial" w:hAnsi="Arial" w:cs="宋体"/>
          <w:b/>
          <w:bCs/>
          <w:color w:val="000000"/>
          <w:kern w:val="0"/>
          <w:sz w:val="24"/>
          <w:szCs w:val="24"/>
        </w:rPr>
        <w:t>12</w:t>
      </w:r>
      <w:r>
        <w:rPr>
          <w:rFonts w:hint="eastAsia" w:ascii="Arial" w:hAnsi="Arial" w:cs="宋体"/>
          <w:b/>
          <w:bCs/>
          <w:color w:val="000000"/>
          <w:kern w:val="0"/>
          <w:sz w:val="24"/>
          <w:szCs w:val="24"/>
        </w:rPr>
        <w:t>月</w:t>
      </w:r>
      <w:r>
        <w:rPr>
          <w:rFonts w:ascii="Arial" w:hAnsi="Arial" w:cs="宋体"/>
          <w:b/>
          <w:bCs/>
          <w:color w:val="000000"/>
          <w:kern w:val="0"/>
          <w:sz w:val="24"/>
          <w:szCs w:val="24"/>
        </w:rPr>
        <w:t>2</w:t>
      </w:r>
      <w:r>
        <w:rPr>
          <w:rFonts w:hint="eastAsia" w:ascii="Arial" w:hAnsi="Arial" w:cs="宋体"/>
          <w:b/>
          <w:bCs/>
          <w:color w:val="000000"/>
          <w:kern w:val="0"/>
          <w:sz w:val="24"/>
          <w:szCs w:val="24"/>
          <w:lang w:val="en-US" w:eastAsia="zh-CN"/>
        </w:rPr>
        <w:t>7</w:t>
      </w:r>
      <w:r>
        <w:rPr>
          <w:rFonts w:hint="eastAsia" w:ascii="Arial" w:hAnsi="Arial" w:cs="宋体"/>
          <w:b/>
          <w:bCs/>
          <w:color w:val="000000"/>
          <w:kern w:val="0"/>
          <w:sz w:val="24"/>
          <w:szCs w:val="24"/>
        </w:rPr>
        <w:t>日）</w:t>
      </w:r>
    </w:p>
    <w:p>
      <w:pPr>
        <w:numPr>
          <w:ilvl w:val="0"/>
          <w:numId w:val="2"/>
        </w:numPr>
        <w:jc w:val="left"/>
        <w:rPr>
          <w:rFonts w:ascii="宋体" w:hAnsi="宋体" w:cs="宋体"/>
          <w:kern w:val="0"/>
          <w:sz w:val="24"/>
          <w:szCs w:val="24"/>
        </w:rPr>
      </w:pPr>
      <w:r>
        <w:rPr>
          <w:rFonts w:hint="eastAsia" w:ascii="Arial" w:hAnsi="Arial" w:cs="宋体"/>
          <w:bCs/>
          <w:color w:val="000000"/>
          <w:kern w:val="0"/>
          <w:sz w:val="24"/>
          <w:szCs w:val="24"/>
        </w:rPr>
        <w:t>学生登陆上海市资助管理系统在线申请，</w:t>
      </w:r>
      <w:r>
        <w:rPr>
          <w:rFonts w:hint="eastAsia" w:ascii="Arial" w:hAnsi="Arial" w:cs="宋体"/>
          <w:color w:val="FF0000"/>
          <w:kern w:val="0"/>
          <w:sz w:val="24"/>
          <w:szCs w:val="24"/>
        </w:rPr>
        <w:t>已申请过生源地助学贷款的同学不能再申请国家助学贷款。</w:t>
      </w:r>
      <w:r>
        <w:rPr>
          <w:rFonts w:hint="eastAsia" w:ascii="Arial" w:hAnsi="Arial" w:cs="宋体"/>
          <w:bCs/>
          <w:color w:val="000000"/>
          <w:kern w:val="0"/>
          <w:sz w:val="24"/>
          <w:szCs w:val="24"/>
        </w:rPr>
        <w:t>详见附件《</w:t>
      </w:r>
      <w:r>
        <w:rPr>
          <w:rFonts w:hint="eastAsia" w:ascii="宋体" w:hAnsi="宋体" w:cs="宋体"/>
          <w:kern w:val="0"/>
          <w:sz w:val="24"/>
          <w:szCs w:val="24"/>
        </w:rPr>
        <w:t>上海市资助管理信息系统学生在线申请指南》3.3校园地国家助学贷款申请）</w:t>
      </w:r>
    </w:p>
    <w:p>
      <w:pPr>
        <w:numPr>
          <w:ilvl w:val="0"/>
          <w:numId w:val="2"/>
        </w:numPr>
        <w:jc w:val="left"/>
        <w:rPr>
          <w:rFonts w:ascii="Arial" w:hAnsi="Arial" w:cs="宋体"/>
          <w:bCs/>
          <w:color w:val="000000"/>
          <w:kern w:val="0"/>
          <w:sz w:val="24"/>
          <w:szCs w:val="24"/>
        </w:rPr>
      </w:pPr>
      <w:r>
        <w:rPr>
          <w:rFonts w:hint="eastAsia" w:ascii="Arial" w:hAnsi="Arial" w:cs="宋体"/>
          <w:bCs/>
          <w:color w:val="000000"/>
          <w:kern w:val="0"/>
          <w:sz w:val="24"/>
          <w:szCs w:val="24"/>
        </w:rPr>
        <w:t>填写注意事项：</w:t>
      </w:r>
    </w:p>
    <w:p>
      <w:pPr>
        <w:ind w:left="1090"/>
        <w:jc w:val="left"/>
        <w:rPr>
          <w:sz w:val="24"/>
          <w:szCs w:val="24"/>
        </w:rPr>
      </w:pPr>
      <w:r>
        <w:rPr>
          <w:rFonts w:hint="eastAsia" w:ascii="Arial" w:hAnsi="Arial" w:cs="宋体"/>
          <w:bCs/>
          <w:color w:val="000000"/>
          <w:kern w:val="0"/>
          <w:sz w:val="24"/>
          <w:szCs w:val="24"/>
        </w:rPr>
        <w:t xml:space="preserve">  </w:t>
      </w:r>
      <w:r>
        <w:rPr>
          <w:rFonts w:hint="eastAsia" w:ascii="宋体" w:hAnsi="宋体" w:cs="宋体"/>
          <w:kern w:val="0"/>
          <w:sz w:val="24"/>
          <w:szCs w:val="24"/>
        </w:rPr>
        <w:t>1).个</w:t>
      </w:r>
      <w:r>
        <w:rPr>
          <w:rFonts w:hint="eastAsia"/>
          <w:sz w:val="24"/>
          <w:szCs w:val="24"/>
        </w:rPr>
        <w:t>人信息</w:t>
      </w:r>
    </w:p>
    <w:p>
      <w:pPr>
        <w:ind w:left="779" w:leftChars="371" w:firstLine="480" w:firstLineChars="200"/>
        <w:jc w:val="left"/>
        <w:rPr>
          <w:rFonts w:ascii="Arial" w:hAnsi="Arial" w:cs="宋体"/>
          <w:bCs/>
          <w:color w:val="000000"/>
          <w:kern w:val="0"/>
          <w:sz w:val="24"/>
          <w:szCs w:val="24"/>
        </w:rPr>
      </w:pPr>
      <w:r>
        <w:rPr>
          <w:rFonts w:hint="eastAsia"/>
          <w:sz w:val="24"/>
          <w:szCs w:val="24"/>
        </w:rPr>
        <w:t xml:space="preserve">    </w:t>
      </w:r>
      <w:r>
        <w:rPr>
          <w:sz w:val="24"/>
          <w:szCs w:val="24"/>
        </w:rPr>
        <w:t>❶</w:t>
      </w:r>
      <w:r>
        <w:rPr>
          <w:rFonts w:hint="eastAsia"/>
          <w:sz w:val="24"/>
          <w:szCs w:val="24"/>
        </w:rPr>
        <w:t>拼音均为大写</w:t>
      </w:r>
    </w:p>
    <w:p>
      <w:pPr>
        <w:pStyle w:val="10"/>
        <w:ind w:left="779" w:leftChars="371" w:firstLine="960" w:firstLineChars="400"/>
        <w:rPr>
          <w:sz w:val="24"/>
          <w:szCs w:val="24"/>
        </w:rPr>
      </w:pPr>
      <w:r>
        <w:rPr>
          <w:sz w:val="24"/>
          <w:szCs w:val="24"/>
        </w:rPr>
        <w:t>❷</w:t>
      </w:r>
      <w:r>
        <w:rPr>
          <w:rFonts w:hint="eastAsia"/>
          <w:sz w:val="24"/>
          <w:szCs w:val="24"/>
        </w:rPr>
        <w:t>高考报名号、准考证填无</w:t>
      </w:r>
    </w:p>
    <w:p>
      <w:pPr>
        <w:pStyle w:val="10"/>
        <w:ind w:left="779" w:leftChars="371" w:firstLine="960" w:firstLineChars="400"/>
        <w:rPr>
          <w:sz w:val="24"/>
          <w:szCs w:val="24"/>
        </w:rPr>
      </w:pPr>
      <w:r>
        <w:rPr>
          <w:sz w:val="24"/>
          <w:szCs w:val="24"/>
        </w:rPr>
        <w:t>❸</w:t>
      </w:r>
      <w:r>
        <w:rPr>
          <w:rFonts w:hint="eastAsia"/>
          <w:sz w:val="24"/>
          <w:szCs w:val="24"/>
        </w:rPr>
        <w:t>宿舍地址填实际地址、宿舍电话填本人手机</w:t>
      </w:r>
    </w:p>
    <w:p>
      <w:pPr>
        <w:pStyle w:val="10"/>
        <w:ind w:firstLine="1740" w:firstLineChars="725"/>
        <w:rPr>
          <w:sz w:val="24"/>
          <w:szCs w:val="24"/>
        </w:rPr>
      </w:pPr>
      <w:r>
        <w:rPr>
          <w:sz w:val="24"/>
          <w:szCs w:val="24"/>
        </w:rPr>
        <w:t>❹</w:t>
      </w:r>
      <w:r>
        <w:rPr>
          <w:rFonts w:hint="eastAsia"/>
          <w:sz w:val="24"/>
          <w:szCs w:val="24"/>
        </w:rPr>
        <w:t>预计毕业时间：20</w:t>
      </w:r>
      <w:r>
        <w:rPr>
          <w:sz w:val="24"/>
          <w:szCs w:val="24"/>
        </w:rPr>
        <w:t>2</w:t>
      </w:r>
      <w:r>
        <w:rPr>
          <w:rFonts w:hint="eastAsia"/>
          <w:sz w:val="24"/>
          <w:szCs w:val="24"/>
          <w:lang w:val="en-US" w:eastAsia="zh-CN"/>
        </w:rPr>
        <w:t>3</w:t>
      </w:r>
      <w:r>
        <w:rPr>
          <w:rFonts w:hint="eastAsia"/>
          <w:sz w:val="24"/>
          <w:szCs w:val="24"/>
        </w:rPr>
        <w:t>年</w:t>
      </w:r>
      <w:r>
        <w:rPr>
          <w:sz w:val="24"/>
          <w:szCs w:val="24"/>
        </w:rPr>
        <w:t>5</w:t>
      </w:r>
      <w:r>
        <w:rPr>
          <w:rFonts w:hint="eastAsia"/>
          <w:sz w:val="24"/>
          <w:szCs w:val="24"/>
        </w:rPr>
        <w:t>月</w:t>
      </w:r>
    </w:p>
    <w:p>
      <w:pPr>
        <w:pStyle w:val="10"/>
        <w:ind w:left="420" w:leftChars="200" w:firstLine="1320" w:firstLineChars="550"/>
        <w:rPr>
          <w:rFonts w:hint="eastAsia" w:eastAsia="宋体"/>
          <w:sz w:val="21"/>
          <w:szCs w:val="21"/>
          <w:lang w:eastAsia="zh-CN"/>
        </w:rPr>
      </w:pPr>
      <w:r>
        <w:rPr>
          <w:sz w:val="24"/>
          <w:szCs w:val="24"/>
        </w:rPr>
        <w:t>❺</w:t>
      </w:r>
      <w:r>
        <w:rPr>
          <w:rFonts w:hint="eastAsia"/>
          <w:sz w:val="24"/>
          <w:szCs w:val="24"/>
        </w:rPr>
        <w:t>学制选择</w:t>
      </w:r>
      <w:r>
        <w:rPr>
          <w:rFonts w:hint="eastAsia"/>
          <w:color w:val="FF0000"/>
          <w:sz w:val="24"/>
          <w:szCs w:val="24"/>
        </w:rPr>
        <w:t>3年</w:t>
      </w:r>
      <w:r>
        <w:rPr>
          <w:rFonts w:hint="eastAsia"/>
          <w:color w:val="FF0000"/>
          <w:sz w:val="21"/>
          <w:szCs w:val="21"/>
          <w:lang w:eastAsia="zh-CN"/>
        </w:rPr>
        <w:t>（</w:t>
      </w:r>
      <w:r>
        <w:rPr>
          <w:rFonts w:hint="eastAsia"/>
          <w:color w:val="FF0000"/>
          <w:sz w:val="21"/>
          <w:szCs w:val="21"/>
          <w:lang w:val="en-US" w:eastAsia="zh-CN"/>
        </w:rPr>
        <w:t>虽我校学制为2.5年，但毕业当年2月份完成答辩毕业的学生非常少，如果此处填写学制2.5年则从毕业当年3月份起就必须开始还款，如果学制填写3年则从毕业当年6月份开始还款</w:t>
      </w:r>
      <w:r>
        <w:rPr>
          <w:rFonts w:hint="eastAsia"/>
          <w:color w:val="FF0000"/>
          <w:sz w:val="21"/>
          <w:szCs w:val="21"/>
          <w:lang w:eastAsia="zh-CN"/>
        </w:rPr>
        <w:t>）</w:t>
      </w:r>
    </w:p>
    <w:p>
      <w:pPr>
        <w:pStyle w:val="10"/>
        <w:ind w:left="779" w:leftChars="371" w:firstLine="960" w:firstLineChars="400"/>
        <w:rPr>
          <w:sz w:val="24"/>
          <w:szCs w:val="24"/>
        </w:rPr>
      </w:pPr>
      <w:r>
        <w:rPr>
          <w:sz w:val="24"/>
          <w:szCs w:val="24"/>
        </w:rPr>
        <w:t>❻</w:t>
      </w:r>
      <w:r>
        <w:rPr>
          <w:rFonts w:hint="eastAsia"/>
          <w:sz w:val="24"/>
          <w:szCs w:val="24"/>
        </w:rPr>
        <w:t>户口性质</w:t>
      </w:r>
      <w:r>
        <w:rPr>
          <w:sz w:val="24"/>
          <w:szCs w:val="24"/>
        </w:rPr>
        <w:t>：</w:t>
      </w:r>
      <w:r>
        <w:rPr>
          <w:rFonts w:hint="eastAsia"/>
          <w:sz w:val="24"/>
          <w:szCs w:val="24"/>
        </w:rPr>
        <w:t>无论</w:t>
      </w:r>
      <w:r>
        <w:rPr>
          <w:sz w:val="24"/>
          <w:szCs w:val="24"/>
        </w:rPr>
        <w:t>户口是否</w:t>
      </w:r>
      <w:r>
        <w:rPr>
          <w:rFonts w:hint="eastAsia"/>
          <w:sz w:val="24"/>
          <w:szCs w:val="24"/>
        </w:rPr>
        <w:t>迁</w:t>
      </w:r>
      <w:r>
        <w:rPr>
          <w:sz w:val="24"/>
          <w:szCs w:val="24"/>
        </w:rPr>
        <w:t>入学校，</w:t>
      </w:r>
      <w:r>
        <w:rPr>
          <w:rFonts w:hint="eastAsia"/>
          <w:sz w:val="24"/>
          <w:szCs w:val="24"/>
        </w:rPr>
        <w:t>按</w:t>
      </w:r>
      <w:r>
        <w:rPr>
          <w:sz w:val="24"/>
          <w:szCs w:val="24"/>
        </w:rPr>
        <w:t>原户籍填写</w:t>
      </w:r>
    </w:p>
    <w:p>
      <w:pPr>
        <w:pStyle w:val="10"/>
        <w:ind w:left="420" w:leftChars="200" w:firstLine="840" w:firstLineChars="350"/>
        <w:rPr>
          <w:sz w:val="24"/>
          <w:szCs w:val="24"/>
        </w:rPr>
      </w:pPr>
      <w:r>
        <w:rPr>
          <w:rFonts w:hint="eastAsia" w:ascii="宋体" w:hAnsi="宋体" w:cs="宋体"/>
          <w:kern w:val="0"/>
          <w:sz w:val="24"/>
          <w:szCs w:val="24"/>
        </w:rPr>
        <w:t>2).家</w:t>
      </w:r>
      <w:r>
        <w:rPr>
          <w:rFonts w:hint="eastAsia"/>
          <w:sz w:val="24"/>
          <w:szCs w:val="24"/>
        </w:rPr>
        <w:t>庭信息</w:t>
      </w:r>
    </w:p>
    <w:p>
      <w:pPr>
        <w:pStyle w:val="10"/>
        <w:widowControl/>
        <w:ind w:left="420" w:leftChars="200" w:firstLine="1320" w:firstLineChars="550"/>
        <w:jc w:val="left"/>
        <w:rPr>
          <w:rFonts w:ascii="宋体" w:hAnsi="宋体" w:cs="宋体"/>
          <w:kern w:val="0"/>
          <w:sz w:val="24"/>
          <w:szCs w:val="24"/>
        </w:rPr>
      </w:pPr>
      <w:r>
        <w:rPr>
          <w:sz w:val="24"/>
          <w:szCs w:val="24"/>
        </w:rPr>
        <w:t>❶</w:t>
      </w:r>
      <w:r>
        <w:rPr>
          <w:rFonts w:ascii="宋体" w:hAnsi="宋体" w:cs="宋体"/>
          <w:kern w:val="0"/>
          <w:sz w:val="24"/>
          <w:szCs w:val="24"/>
        </w:rPr>
        <w:t>现住址时间：什么时候开始在这里住的</w:t>
      </w:r>
    </w:p>
    <w:p>
      <w:pPr>
        <w:pStyle w:val="10"/>
        <w:widowControl/>
        <w:ind w:left="420" w:leftChars="200" w:firstLine="1320" w:firstLineChars="550"/>
        <w:jc w:val="left"/>
        <w:rPr>
          <w:rFonts w:ascii="宋体" w:hAnsi="宋体" w:cs="宋体"/>
          <w:kern w:val="0"/>
          <w:sz w:val="24"/>
          <w:szCs w:val="24"/>
        </w:rPr>
      </w:pPr>
      <w:r>
        <w:rPr>
          <w:sz w:val="24"/>
          <w:szCs w:val="24"/>
        </w:rPr>
        <w:t>❷</w:t>
      </w:r>
      <w:r>
        <w:rPr>
          <w:rFonts w:ascii="宋体" w:hAnsi="宋体" w:cs="宋体"/>
          <w:kern w:val="0"/>
          <w:sz w:val="24"/>
          <w:szCs w:val="24"/>
        </w:rPr>
        <w:t>现住址居住年限：预计住多长时间，例如30年或3个月</w:t>
      </w:r>
    </w:p>
    <w:p>
      <w:pPr>
        <w:pStyle w:val="10"/>
        <w:widowControl/>
        <w:ind w:left="420" w:leftChars="200" w:firstLine="1320" w:firstLineChars="550"/>
        <w:jc w:val="left"/>
        <w:rPr>
          <w:rFonts w:ascii="宋体" w:hAnsi="宋体" w:cs="宋体"/>
          <w:kern w:val="0"/>
          <w:sz w:val="24"/>
          <w:szCs w:val="24"/>
        </w:rPr>
      </w:pPr>
      <w:r>
        <w:rPr>
          <w:sz w:val="24"/>
          <w:szCs w:val="24"/>
        </w:rPr>
        <w:t>❸</w:t>
      </w:r>
      <w:r>
        <w:rPr>
          <w:rFonts w:ascii="宋体" w:hAnsi="宋体" w:cs="宋体"/>
          <w:kern w:val="0"/>
          <w:sz w:val="24"/>
          <w:szCs w:val="24"/>
        </w:rPr>
        <w:t>现住房来源及居住状况：宅基地或商品房或租住房或其他</w:t>
      </w:r>
    </w:p>
    <w:p>
      <w:pPr>
        <w:pStyle w:val="10"/>
        <w:widowControl/>
        <w:ind w:left="420" w:leftChars="200" w:firstLine="1320" w:firstLineChars="550"/>
        <w:jc w:val="left"/>
        <w:rPr>
          <w:sz w:val="24"/>
          <w:szCs w:val="24"/>
        </w:rPr>
      </w:pPr>
      <w:r>
        <w:rPr>
          <w:sz w:val="24"/>
          <w:szCs w:val="24"/>
        </w:rPr>
        <w:t>❹</w:t>
      </w:r>
      <w:r>
        <w:rPr>
          <w:rFonts w:hint="eastAsia"/>
          <w:sz w:val="24"/>
          <w:szCs w:val="24"/>
        </w:rPr>
        <w:t>职业：若</w:t>
      </w:r>
      <w:r>
        <w:rPr>
          <w:sz w:val="24"/>
          <w:szCs w:val="24"/>
        </w:rPr>
        <w:t>无，</w:t>
      </w:r>
      <w:r>
        <w:rPr>
          <w:rFonts w:hint="eastAsia"/>
          <w:sz w:val="24"/>
          <w:szCs w:val="24"/>
        </w:rPr>
        <w:t>农村家长填“务农”，城镇家长填“无业”</w:t>
      </w:r>
    </w:p>
    <w:p>
      <w:pPr>
        <w:pStyle w:val="10"/>
        <w:widowControl/>
        <w:ind w:left="420" w:leftChars="200" w:firstLine="1320" w:firstLineChars="550"/>
        <w:jc w:val="left"/>
        <w:rPr>
          <w:rFonts w:ascii="宋体" w:hAnsi="宋体" w:cs="宋体"/>
          <w:kern w:val="0"/>
          <w:sz w:val="24"/>
          <w:szCs w:val="24"/>
        </w:rPr>
      </w:pPr>
      <w:r>
        <w:rPr>
          <w:sz w:val="24"/>
          <w:szCs w:val="24"/>
        </w:rPr>
        <w:t>❺</w:t>
      </w:r>
      <w:r>
        <w:rPr>
          <w:rFonts w:ascii="宋体" w:hAnsi="宋体" w:cs="宋体"/>
          <w:kern w:val="0"/>
          <w:sz w:val="24"/>
          <w:szCs w:val="24"/>
        </w:rPr>
        <w:t>家长单位地址</w:t>
      </w:r>
      <w:r>
        <w:rPr>
          <w:rFonts w:hint="eastAsia" w:ascii="宋体" w:hAnsi="宋体" w:cs="宋体"/>
          <w:kern w:val="0"/>
          <w:sz w:val="24"/>
          <w:szCs w:val="24"/>
        </w:rPr>
        <w:t>：若家长务农或无业，单位地址填家庭地址，详细到村或小区名称，如</w:t>
      </w:r>
      <w:r>
        <w:rPr>
          <w:rFonts w:ascii="宋体" w:hAnsi="宋体" w:cs="宋体"/>
          <w:kern w:val="0"/>
          <w:sz w:val="24"/>
          <w:szCs w:val="24"/>
        </w:rPr>
        <w:t>某某</w:t>
      </w:r>
      <w:r>
        <w:rPr>
          <w:rFonts w:hint="eastAsia" w:ascii="宋体" w:hAnsi="宋体" w:cs="宋体"/>
          <w:kern w:val="0"/>
          <w:sz w:val="24"/>
          <w:szCs w:val="24"/>
        </w:rPr>
        <w:t>省市、</w:t>
      </w:r>
      <w:r>
        <w:rPr>
          <w:rFonts w:ascii="宋体" w:hAnsi="宋体" w:cs="宋体"/>
          <w:kern w:val="0"/>
          <w:sz w:val="24"/>
          <w:szCs w:val="24"/>
        </w:rPr>
        <w:t>某某乡</w:t>
      </w:r>
      <w:r>
        <w:rPr>
          <w:rFonts w:hint="eastAsia" w:ascii="宋体" w:hAnsi="宋体" w:cs="宋体"/>
          <w:kern w:val="0"/>
          <w:sz w:val="24"/>
          <w:szCs w:val="24"/>
        </w:rPr>
        <w:t>、</w:t>
      </w:r>
      <w:r>
        <w:rPr>
          <w:rFonts w:ascii="宋体" w:hAnsi="宋体" w:cs="宋体"/>
          <w:kern w:val="0"/>
          <w:sz w:val="24"/>
          <w:szCs w:val="24"/>
        </w:rPr>
        <w:t>某某村</w:t>
      </w:r>
      <w:r>
        <w:rPr>
          <w:rFonts w:hint="eastAsia" w:ascii="宋体" w:hAnsi="宋体" w:cs="宋体"/>
          <w:kern w:val="0"/>
          <w:sz w:val="24"/>
          <w:szCs w:val="24"/>
        </w:rPr>
        <w:t>。</w:t>
      </w:r>
    </w:p>
    <w:p>
      <w:pPr>
        <w:pStyle w:val="10"/>
        <w:widowControl/>
        <w:ind w:left="420" w:leftChars="200" w:firstLine="1320" w:firstLineChars="550"/>
        <w:jc w:val="left"/>
        <w:rPr>
          <w:rFonts w:ascii="宋体" w:hAnsi="宋体" w:cs="宋体"/>
          <w:kern w:val="0"/>
          <w:sz w:val="24"/>
          <w:szCs w:val="24"/>
        </w:rPr>
      </w:pPr>
      <w:r>
        <w:rPr>
          <w:sz w:val="24"/>
          <w:szCs w:val="24"/>
        </w:rPr>
        <w:t>❻</w:t>
      </w:r>
      <w:r>
        <w:rPr>
          <w:rFonts w:hint="eastAsia"/>
          <w:sz w:val="24"/>
          <w:szCs w:val="24"/>
        </w:rPr>
        <w:t>户籍地址：无论</w:t>
      </w:r>
      <w:r>
        <w:rPr>
          <w:sz w:val="24"/>
          <w:szCs w:val="24"/>
        </w:rPr>
        <w:t>户口是否</w:t>
      </w:r>
      <w:r>
        <w:rPr>
          <w:rFonts w:hint="eastAsia"/>
          <w:sz w:val="24"/>
          <w:szCs w:val="24"/>
        </w:rPr>
        <w:t>迁</w:t>
      </w:r>
      <w:r>
        <w:rPr>
          <w:sz w:val="24"/>
          <w:szCs w:val="24"/>
        </w:rPr>
        <w:t>入学校，</w:t>
      </w:r>
      <w:r>
        <w:rPr>
          <w:rFonts w:hint="eastAsia"/>
          <w:sz w:val="24"/>
          <w:szCs w:val="24"/>
        </w:rPr>
        <w:t>按</w:t>
      </w:r>
      <w:r>
        <w:rPr>
          <w:sz w:val="24"/>
          <w:szCs w:val="24"/>
        </w:rPr>
        <w:t>原户籍填写</w:t>
      </w:r>
    </w:p>
    <w:p>
      <w:pPr>
        <w:widowControl/>
        <w:ind w:firstLine="1320" w:firstLineChars="550"/>
        <w:jc w:val="left"/>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银行借记卡号写“无”</w:t>
      </w:r>
      <w:r>
        <w:rPr>
          <w:rFonts w:hint="eastAsia" w:ascii="宋体" w:hAnsi="宋体" w:cs="宋体"/>
          <w:kern w:val="0"/>
          <w:sz w:val="24"/>
          <w:szCs w:val="24"/>
        </w:rPr>
        <w:t>，此卡指的是银行即将要为你办贷款的卡号</w:t>
      </w:r>
      <w:r>
        <w:rPr>
          <w:rFonts w:ascii="宋体" w:hAnsi="宋体" w:cs="宋体"/>
          <w:kern w:val="0"/>
          <w:sz w:val="24"/>
          <w:szCs w:val="24"/>
        </w:rPr>
        <w:t xml:space="preserve"> </w:t>
      </w:r>
    </w:p>
    <w:p>
      <w:pPr>
        <w:widowControl/>
        <w:ind w:firstLine="1320" w:firstLineChars="550"/>
        <w:jc w:val="left"/>
        <w:rPr>
          <w:rFonts w:ascii="宋体" w:hAnsi="宋体" w:cs="宋体"/>
          <w:kern w:val="0"/>
          <w:sz w:val="24"/>
          <w:szCs w:val="24"/>
        </w:rPr>
      </w:pPr>
      <w:r>
        <w:rPr>
          <w:rFonts w:hint="eastAsia" w:ascii="宋体" w:hAnsi="宋体" w:cs="宋体"/>
          <w:kern w:val="0"/>
          <w:sz w:val="24"/>
          <w:szCs w:val="24"/>
        </w:rPr>
        <w:t>4).</w:t>
      </w:r>
      <w:r>
        <w:rPr>
          <w:rFonts w:ascii="宋体" w:hAnsi="宋体" w:cs="宋体"/>
          <w:kern w:val="0"/>
          <w:sz w:val="24"/>
          <w:szCs w:val="24"/>
        </w:rPr>
        <w:t>贷款申请信息</w:t>
      </w:r>
    </w:p>
    <w:p>
      <w:pPr>
        <w:pStyle w:val="10"/>
        <w:widowControl/>
        <w:ind w:left="420" w:leftChars="200" w:firstLine="1320" w:firstLineChars="550"/>
        <w:jc w:val="left"/>
        <w:rPr>
          <w:rFonts w:hint="default" w:ascii="宋体" w:hAnsi="宋体" w:eastAsia="宋体" w:cs="宋体"/>
          <w:kern w:val="0"/>
          <w:sz w:val="24"/>
          <w:szCs w:val="24"/>
          <w:lang w:val="en-US" w:eastAsia="zh-CN"/>
        </w:rPr>
      </w:pPr>
      <w:r>
        <w:rPr>
          <w:rFonts w:ascii="宋体" w:hAnsi="宋体" w:cs="宋体"/>
          <w:kern w:val="0"/>
          <w:sz w:val="24"/>
          <w:szCs w:val="24"/>
        </w:rPr>
        <w:t>每学年学费金额</w:t>
      </w:r>
      <w:r>
        <w:rPr>
          <w:rFonts w:hint="eastAsia" w:ascii="宋体" w:hAnsi="宋体" w:cs="宋体"/>
          <w:kern w:val="0"/>
          <w:sz w:val="24"/>
          <w:szCs w:val="24"/>
        </w:rPr>
        <w:t>：</w:t>
      </w:r>
      <w:r>
        <w:rPr>
          <w:rFonts w:hint="eastAsia" w:ascii="宋体" w:hAnsi="宋体" w:cs="宋体"/>
          <w:kern w:val="0"/>
          <w:sz w:val="24"/>
          <w:szCs w:val="24"/>
          <w:lang w:val="en-US" w:eastAsia="zh-CN"/>
        </w:rPr>
        <w:t>硕士</w:t>
      </w:r>
      <w:r>
        <w:rPr>
          <w:rFonts w:hint="eastAsia" w:ascii="宋体" w:hAnsi="宋体" w:cs="宋体"/>
          <w:kern w:val="0"/>
          <w:sz w:val="24"/>
          <w:szCs w:val="24"/>
        </w:rPr>
        <w:t>统一填写8000</w:t>
      </w:r>
      <w:r>
        <w:rPr>
          <w:rFonts w:hint="eastAsia" w:ascii="宋体" w:hAnsi="宋体" w:cs="宋体"/>
          <w:kern w:val="0"/>
          <w:sz w:val="24"/>
          <w:szCs w:val="24"/>
          <w:lang w:eastAsia="zh-CN"/>
        </w:rPr>
        <w:t>，</w:t>
      </w:r>
      <w:r>
        <w:rPr>
          <w:rFonts w:hint="eastAsia" w:ascii="宋体" w:hAnsi="宋体" w:cs="宋体"/>
          <w:kern w:val="0"/>
          <w:sz w:val="24"/>
          <w:szCs w:val="24"/>
          <w:lang w:val="en-US" w:eastAsia="zh-CN"/>
        </w:rPr>
        <w:t>博士统一填写10000</w:t>
      </w:r>
    </w:p>
    <w:p>
      <w:pPr>
        <w:pStyle w:val="10"/>
        <w:widowControl/>
        <w:ind w:left="420" w:leftChars="200" w:firstLine="1320" w:firstLineChars="550"/>
        <w:jc w:val="left"/>
        <w:rPr>
          <w:rFonts w:ascii="宋体" w:hAnsi="宋体" w:cs="宋体"/>
          <w:kern w:val="0"/>
          <w:sz w:val="24"/>
          <w:szCs w:val="24"/>
        </w:rPr>
      </w:pPr>
      <w:r>
        <w:rPr>
          <w:rFonts w:ascii="宋体" w:hAnsi="宋体" w:cs="宋体"/>
          <w:kern w:val="0"/>
          <w:sz w:val="24"/>
          <w:szCs w:val="24"/>
        </w:rPr>
        <w:t>每学年住宿费金额：</w:t>
      </w:r>
      <w:r>
        <w:rPr>
          <w:rFonts w:hint="eastAsia" w:ascii="宋体" w:hAnsi="宋体" w:cs="宋体"/>
          <w:kern w:val="0"/>
          <w:sz w:val="24"/>
          <w:szCs w:val="24"/>
        </w:rPr>
        <w:t>统一填写1</w:t>
      </w:r>
      <w:r>
        <w:rPr>
          <w:rFonts w:ascii="宋体" w:hAnsi="宋体" w:cs="宋体"/>
          <w:kern w:val="0"/>
          <w:sz w:val="24"/>
          <w:szCs w:val="24"/>
        </w:rPr>
        <w:t>2</w:t>
      </w:r>
      <w:r>
        <w:rPr>
          <w:rFonts w:hint="eastAsia" w:ascii="宋体" w:hAnsi="宋体" w:cs="宋体"/>
          <w:kern w:val="0"/>
          <w:sz w:val="24"/>
          <w:szCs w:val="24"/>
        </w:rPr>
        <w:t>00</w:t>
      </w:r>
    </w:p>
    <w:p>
      <w:pPr>
        <w:ind w:firstLine="1680" w:firstLineChars="700"/>
        <w:jc w:val="left"/>
        <w:rPr>
          <w:rFonts w:ascii="Arial" w:hAnsi="Arial" w:cs="宋体"/>
          <w:bCs/>
          <w:color w:val="000000"/>
          <w:kern w:val="0"/>
          <w:sz w:val="24"/>
          <w:szCs w:val="24"/>
        </w:rPr>
      </w:pPr>
      <w:r>
        <w:rPr>
          <w:rFonts w:hint="eastAsia" w:ascii="Arial" w:hAnsi="Arial" w:cs="宋体"/>
          <w:bCs/>
          <w:color w:val="000000"/>
          <w:kern w:val="0"/>
          <w:sz w:val="24"/>
          <w:szCs w:val="24"/>
        </w:rPr>
        <w:t>发放年限：</w:t>
      </w:r>
      <w:r>
        <w:rPr>
          <w:rFonts w:hint="eastAsia" w:ascii="Arial" w:hAnsi="Arial" w:cs="宋体"/>
          <w:bCs/>
          <w:color w:val="FF0000"/>
          <w:kern w:val="0"/>
          <w:sz w:val="24"/>
          <w:szCs w:val="24"/>
        </w:rPr>
        <w:t>3年</w:t>
      </w:r>
    </w:p>
    <w:p>
      <w:pPr>
        <w:numPr>
          <w:ilvl w:val="0"/>
          <w:numId w:val="1"/>
        </w:numPr>
        <w:jc w:val="left"/>
        <w:rPr>
          <w:rFonts w:ascii="宋体" w:hAnsi="宋体" w:cs="宋体"/>
          <w:b/>
          <w:kern w:val="0"/>
          <w:sz w:val="24"/>
          <w:szCs w:val="24"/>
        </w:rPr>
      </w:pPr>
      <w:r>
        <w:rPr>
          <w:rFonts w:hint="eastAsia" w:ascii="宋体" w:hAnsi="宋体" w:cs="宋体"/>
          <w:b/>
          <w:kern w:val="0"/>
          <w:sz w:val="24"/>
          <w:szCs w:val="24"/>
          <w:lang w:val="en-US" w:eastAsia="zh-CN"/>
        </w:rPr>
        <w:t>二级学院</w:t>
      </w:r>
      <w:r>
        <w:rPr>
          <w:rFonts w:hint="eastAsia" w:ascii="宋体" w:hAnsi="宋体" w:cs="宋体"/>
          <w:b/>
          <w:kern w:val="0"/>
          <w:sz w:val="24"/>
          <w:szCs w:val="24"/>
        </w:rPr>
        <w:t>审核，</w:t>
      </w:r>
      <w:r>
        <w:rPr>
          <w:rFonts w:hint="eastAsia" w:ascii="宋体" w:hAnsi="宋体" w:cs="宋体"/>
          <w:b/>
          <w:kern w:val="0"/>
          <w:sz w:val="24"/>
          <w:szCs w:val="24"/>
          <w:lang w:val="en-US" w:eastAsia="zh-CN"/>
        </w:rPr>
        <w:t>学生</w:t>
      </w:r>
      <w:r>
        <w:rPr>
          <w:rFonts w:hint="eastAsia" w:ascii="宋体" w:hAnsi="宋体" w:cs="宋体"/>
          <w:b/>
          <w:kern w:val="0"/>
          <w:sz w:val="24"/>
          <w:szCs w:val="24"/>
        </w:rPr>
        <w:t>务必</w:t>
      </w:r>
      <w:r>
        <w:rPr>
          <w:rFonts w:ascii="宋体" w:hAnsi="宋体" w:cs="宋体"/>
          <w:b/>
          <w:kern w:val="0"/>
          <w:sz w:val="24"/>
          <w:szCs w:val="24"/>
        </w:rPr>
        <w:t>12</w:t>
      </w:r>
      <w:r>
        <w:rPr>
          <w:rFonts w:hint="eastAsia" w:ascii="宋体" w:hAnsi="宋体" w:cs="宋体"/>
          <w:b/>
          <w:kern w:val="0"/>
          <w:sz w:val="24"/>
          <w:szCs w:val="24"/>
        </w:rPr>
        <w:t>月</w:t>
      </w:r>
      <w:r>
        <w:rPr>
          <w:rFonts w:ascii="宋体" w:hAnsi="宋体" w:cs="宋体"/>
          <w:b/>
          <w:kern w:val="0"/>
          <w:sz w:val="24"/>
          <w:szCs w:val="24"/>
        </w:rPr>
        <w:t>2</w:t>
      </w:r>
      <w:r>
        <w:rPr>
          <w:rFonts w:hint="eastAsia" w:ascii="宋体" w:hAnsi="宋体" w:cs="宋体"/>
          <w:b/>
          <w:kern w:val="0"/>
          <w:sz w:val="24"/>
          <w:szCs w:val="24"/>
          <w:lang w:val="en-US" w:eastAsia="zh-CN"/>
        </w:rPr>
        <w:t>7</w:t>
      </w:r>
      <w:r>
        <w:rPr>
          <w:rFonts w:hint="eastAsia" w:ascii="宋体" w:hAnsi="宋体" w:cs="宋体"/>
          <w:b/>
          <w:kern w:val="0"/>
          <w:sz w:val="24"/>
          <w:szCs w:val="24"/>
        </w:rPr>
        <w:t>日前系统</w:t>
      </w:r>
      <w:r>
        <w:rPr>
          <w:rFonts w:hint="eastAsia" w:ascii="宋体" w:hAnsi="宋体" w:cs="宋体"/>
          <w:b/>
          <w:kern w:val="0"/>
          <w:sz w:val="24"/>
          <w:szCs w:val="24"/>
          <w:lang w:val="en-US" w:eastAsia="zh-CN"/>
        </w:rPr>
        <w:t>填</w:t>
      </w:r>
      <w:r>
        <w:rPr>
          <w:rFonts w:hint="eastAsia" w:ascii="宋体" w:hAnsi="宋体" w:cs="宋体"/>
          <w:b/>
          <w:kern w:val="0"/>
          <w:sz w:val="24"/>
          <w:szCs w:val="24"/>
        </w:rPr>
        <w:t>报，</w:t>
      </w:r>
      <w:r>
        <w:rPr>
          <w:rFonts w:ascii="宋体" w:hAnsi="宋体" w:cs="宋体"/>
          <w:b/>
          <w:kern w:val="0"/>
          <w:sz w:val="24"/>
          <w:szCs w:val="24"/>
        </w:rPr>
        <w:t>12</w:t>
      </w:r>
      <w:r>
        <w:rPr>
          <w:rFonts w:hint="eastAsia" w:ascii="宋体" w:hAnsi="宋体" w:cs="宋体"/>
          <w:b/>
          <w:kern w:val="0"/>
          <w:sz w:val="24"/>
          <w:szCs w:val="24"/>
        </w:rPr>
        <w:t>月</w:t>
      </w:r>
      <w:r>
        <w:rPr>
          <w:rFonts w:hint="eastAsia" w:ascii="宋体" w:hAnsi="宋体" w:cs="宋体"/>
          <w:b/>
          <w:kern w:val="0"/>
          <w:sz w:val="24"/>
          <w:szCs w:val="24"/>
          <w:lang w:val="en-US" w:eastAsia="zh-CN"/>
        </w:rPr>
        <w:t>28-29</w:t>
      </w:r>
      <w:r>
        <w:rPr>
          <w:rFonts w:hint="eastAsia" w:ascii="宋体" w:hAnsi="宋体" w:cs="宋体"/>
          <w:b/>
          <w:kern w:val="0"/>
          <w:sz w:val="24"/>
          <w:szCs w:val="24"/>
        </w:rPr>
        <w:t>日审核通过后，</w:t>
      </w:r>
      <w:r>
        <w:rPr>
          <w:rFonts w:hint="eastAsia" w:ascii="宋体" w:hAnsi="宋体" w:cs="宋体"/>
          <w:b/>
          <w:color w:val="FF0000"/>
          <w:kern w:val="0"/>
          <w:sz w:val="24"/>
          <w:szCs w:val="24"/>
        </w:rPr>
        <w:t>辅导员</w:t>
      </w:r>
      <w:r>
        <w:rPr>
          <w:rFonts w:ascii="宋体" w:hAnsi="宋体" w:cs="宋体"/>
          <w:b/>
          <w:color w:val="FF0000"/>
          <w:kern w:val="0"/>
          <w:sz w:val="24"/>
          <w:szCs w:val="24"/>
        </w:rPr>
        <w:t>在</w:t>
      </w:r>
      <w:r>
        <w:rPr>
          <w:rFonts w:hint="eastAsia" w:ascii="宋体" w:hAnsi="宋体" w:cs="宋体"/>
          <w:b/>
          <w:color w:val="FF0000"/>
          <w:kern w:val="0"/>
          <w:sz w:val="24"/>
          <w:szCs w:val="24"/>
        </w:rPr>
        <w:t>上海市</w:t>
      </w:r>
      <w:r>
        <w:rPr>
          <w:rFonts w:ascii="宋体" w:hAnsi="宋体" w:cs="宋体"/>
          <w:b/>
          <w:color w:val="FF0000"/>
          <w:kern w:val="0"/>
          <w:sz w:val="24"/>
          <w:szCs w:val="24"/>
        </w:rPr>
        <w:t>资助管理系统中</w:t>
      </w:r>
      <w:r>
        <w:rPr>
          <w:rFonts w:hint="eastAsia" w:ascii="宋体" w:hAnsi="宋体" w:cs="宋体"/>
          <w:b/>
          <w:color w:val="FF0000"/>
          <w:kern w:val="0"/>
          <w:sz w:val="24"/>
          <w:szCs w:val="24"/>
        </w:rPr>
        <w:t>下载打印以下3张材料</w:t>
      </w:r>
      <w:r>
        <w:rPr>
          <w:rFonts w:hint="eastAsia" w:ascii="宋体" w:hAnsi="宋体" w:cs="宋体"/>
          <w:b/>
          <w:kern w:val="0"/>
          <w:sz w:val="24"/>
          <w:szCs w:val="24"/>
        </w:rPr>
        <w:t>（需学生本人签字）</w:t>
      </w:r>
    </w:p>
    <w:p>
      <w:pPr>
        <w:numPr>
          <w:ilvl w:val="0"/>
          <w:numId w:val="3"/>
        </w:numPr>
        <w:jc w:val="left"/>
        <w:rPr>
          <w:rFonts w:ascii="宋体" w:hAnsi="宋体" w:cs="宋体"/>
          <w:color w:val="000000"/>
          <w:kern w:val="0"/>
          <w:sz w:val="24"/>
          <w:szCs w:val="24"/>
        </w:rPr>
      </w:pPr>
      <w:r>
        <w:rPr>
          <w:rFonts w:hint="eastAsia" w:ascii="宋体" w:hAnsi="宋体" w:cs="宋体"/>
          <w:color w:val="000000"/>
          <w:kern w:val="0"/>
          <w:sz w:val="24"/>
          <w:szCs w:val="24"/>
        </w:rPr>
        <w:t>中国银行上海市分行国家助学贷款申请表</w:t>
      </w:r>
      <w:r>
        <w:rPr>
          <w:rFonts w:ascii="宋体" w:hAnsi="宋体" w:cs="宋体"/>
          <w:color w:val="000000"/>
          <w:kern w:val="0"/>
          <w:sz w:val="24"/>
          <w:szCs w:val="24"/>
        </w:rPr>
        <w:t xml:space="preserve"> </w:t>
      </w:r>
    </w:p>
    <w:p>
      <w:pPr>
        <w:numPr>
          <w:ilvl w:val="0"/>
          <w:numId w:val="3"/>
        </w:numPr>
        <w:jc w:val="left"/>
        <w:rPr>
          <w:rFonts w:ascii="宋体" w:hAnsi="宋体" w:cs="宋体"/>
          <w:b/>
          <w:kern w:val="0"/>
          <w:sz w:val="24"/>
          <w:szCs w:val="24"/>
        </w:rPr>
      </w:pPr>
      <w:r>
        <w:rPr>
          <w:rFonts w:hint="eastAsia" w:ascii="宋体" w:hAnsi="宋体" w:cs="宋体"/>
          <w:color w:val="000000"/>
          <w:kern w:val="0"/>
          <w:sz w:val="24"/>
          <w:szCs w:val="24"/>
        </w:rPr>
        <w:t xml:space="preserve">中国银行股份有限公司国家助学贷款借款合同特别签订条款 </w:t>
      </w:r>
      <w:r>
        <w:rPr>
          <w:rFonts w:ascii="宋体" w:hAnsi="宋体" w:cs="宋体"/>
          <w:b/>
          <w:kern w:val="0"/>
          <w:sz w:val="24"/>
          <w:szCs w:val="24"/>
        </w:rPr>
        <w:t>(</w:t>
      </w:r>
      <w:r>
        <w:rPr>
          <w:rFonts w:hint="eastAsia" w:ascii="宋体" w:hAnsi="宋体" w:cs="宋体"/>
          <w:b/>
          <w:kern w:val="0"/>
          <w:sz w:val="24"/>
          <w:szCs w:val="24"/>
        </w:rPr>
        <w:t>正反</w:t>
      </w:r>
      <w:r>
        <w:rPr>
          <w:rFonts w:ascii="宋体" w:hAnsi="宋体" w:cs="宋体"/>
          <w:b/>
          <w:kern w:val="0"/>
          <w:sz w:val="24"/>
          <w:szCs w:val="24"/>
        </w:rPr>
        <w:t>打印</w:t>
      </w:r>
      <w:r>
        <w:rPr>
          <w:rFonts w:hint="eastAsia" w:ascii="宋体" w:hAnsi="宋体" w:cs="宋体"/>
          <w:b/>
          <w:kern w:val="0"/>
          <w:sz w:val="24"/>
          <w:szCs w:val="24"/>
          <w:lang w:eastAsia="zh-CN"/>
        </w:rPr>
        <w:t>、</w:t>
      </w:r>
      <w:r>
        <w:rPr>
          <w:rFonts w:hint="eastAsia" w:ascii="宋体" w:hAnsi="宋体" w:cs="宋体"/>
          <w:b/>
          <w:kern w:val="0"/>
          <w:sz w:val="24"/>
          <w:szCs w:val="24"/>
          <w:lang w:val="en-US" w:eastAsia="zh-CN"/>
        </w:rPr>
        <w:t>每人</w:t>
      </w:r>
      <w:r>
        <w:rPr>
          <w:rFonts w:hint="eastAsia" w:ascii="宋体" w:hAnsi="宋体" w:cs="宋体"/>
          <w:b/>
          <w:color w:val="FF0000"/>
          <w:kern w:val="0"/>
          <w:sz w:val="24"/>
          <w:szCs w:val="24"/>
          <w:lang w:val="en-US" w:eastAsia="zh-CN"/>
        </w:rPr>
        <w:t>2份</w:t>
      </w:r>
      <w:r>
        <w:rPr>
          <w:rFonts w:hint="eastAsia" w:ascii="宋体" w:hAnsi="宋体" w:cs="宋体"/>
          <w:b/>
          <w:kern w:val="0"/>
          <w:sz w:val="24"/>
          <w:szCs w:val="24"/>
          <w:lang w:eastAsia="zh-CN"/>
        </w:rPr>
        <w:t>）</w:t>
      </w:r>
    </w:p>
    <w:p>
      <w:pPr>
        <w:numPr>
          <w:ilvl w:val="0"/>
          <w:numId w:val="3"/>
        </w:numPr>
        <w:jc w:val="left"/>
        <w:rPr>
          <w:rFonts w:ascii="宋体" w:hAnsi="宋体" w:cs="宋体"/>
          <w:color w:val="000000"/>
          <w:kern w:val="0"/>
          <w:sz w:val="24"/>
          <w:szCs w:val="24"/>
        </w:rPr>
      </w:pPr>
      <w:r>
        <w:rPr>
          <w:rFonts w:hint="eastAsia" w:ascii="宋体" w:hAnsi="宋体" w:cs="宋体"/>
          <w:color w:val="000000"/>
          <w:kern w:val="0"/>
          <w:sz w:val="24"/>
          <w:szCs w:val="24"/>
        </w:rPr>
        <w:t xml:space="preserve">上海校园地国家助学贷款诚信承诺书 </w:t>
      </w:r>
    </w:p>
    <w:p>
      <w:pPr>
        <w:widowControl/>
        <w:numPr>
          <w:ilvl w:val="0"/>
          <w:numId w:val="1"/>
        </w:numPr>
        <w:spacing w:line="230" w:lineRule="atLeast"/>
        <w:rPr>
          <w:rFonts w:ascii="Arial" w:hAnsi="Arial" w:cs="宋体"/>
          <w:b/>
          <w:bCs/>
          <w:color w:val="000000"/>
          <w:kern w:val="0"/>
          <w:sz w:val="24"/>
          <w:szCs w:val="24"/>
        </w:rPr>
      </w:pPr>
      <w:r>
        <w:rPr>
          <w:rFonts w:hint="eastAsia" w:ascii="Arial" w:hAnsi="Arial" w:cs="宋体"/>
          <w:b/>
          <w:bCs/>
          <w:color w:val="000000"/>
          <w:kern w:val="0"/>
          <w:sz w:val="24"/>
          <w:szCs w:val="24"/>
        </w:rPr>
        <w:t>学生领取借款凭证</w:t>
      </w:r>
      <w:r>
        <w:rPr>
          <w:rFonts w:ascii="Arial" w:hAnsi="Arial" w:cs="宋体"/>
          <w:b/>
          <w:bCs/>
          <w:color w:val="000000"/>
          <w:kern w:val="0"/>
          <w:sz w:val="24"/>
          <w:szCs w:val="24"/>
        </w:rPr>
        <w:t>及</w:t>
      </w:r>
      <w:r>
        <w:rPr>
          <w:rFonts w:hint="eastAsia" w:ascii="Arial" w:hAnsi="Arial" w:cs="宋体"/>
          <w:b/>
          <w:bCs/>
          <w:color w:val="000000"/>
          <w:kern w:val="0"/>
          <w:sz w:val="24"/>
          <w:szCs w:val="24"/>
        </w:rPr>
        <w:t>银行</w:t>
      </w:r>
      <w:r>
        <w:rPr>
          <w:rFonts w:ascii="Arial" w:hAnsi="Arial" w:cs="宋体"/>
          <w:b/>
          <w:bCs/>
          <w:color w:val="000000"/>
          <w:kern w:val="0"/>
          <w:sz w:val="24"/>
          <w:szCs w:val="24"/>
        </w:rPr>
        <w:t>借款合同并</w:t>
      </w:r>
      <w:r>
        <w:rPr>
          <w:rFonts w:hint="eastAsia" w:ascii="Arial" w:hAnsi="Arial" w:cs="宋体"/>
          <w:b/>
          <w:bCs/>
          <w:color w:val="000000"/>
          <w:kern w:val="0"/>
          <w:sz w:val="24"/>
          <w:szCs w:val="24"/>
        </w:rPr>
        <w:t>填写</w:t>
      </w:r>
    </w:p>
    <w:p>
      <w:pPr>
        <w:widowControl/>
        <w:numPr>
          <w:ilvl w:val="0"/>
          <w:numId w:val="4"/>
        </w:numPr>
        <w:spacing w:line="360" w:lineRule="auto"/>
        <w:jc w:val="left"/>
        <w:rPr>
          <w:rFonts w:ascii="宋体" w:cs="Times New Roman"/>
          <w:b w:val="0"/>
          <w:bCs w:val="0"/>
          <w:color w:val="000000"/>
          <w:kern w:val="0"/>
          <w:sz w:val="24"/>
          <w:szCs w:val="24"/>
        </w:rPr>
      </w:pPr>
      <w:r>
        <w:rPr>
          <w:rFonts w:hint="eastAsia" w:ascii="宋体" w:hAnsi="宋体" w:cs="宋体"/>
          <w:b w:val="0"/>
          <w:bCs w:val="0"/>
          <w:kern w:val="0"/>
          <w:sz w:val="24"/>
          <w:szCs w:val="24"/>
        </w:rPr>
        <w:t>学生用黑色签字笔填写《借款凭证》（1份=5页，每人3份）</w:t>
      </w:r>
    </w:p>
    <w:p>
      <w:pPr>
        <w:widowControl/>
        <w:spacing w:line="360" w:lineRule="auto"/>
        <w:ind w:left="1320"/>
        <w:jc w:val="left"/>
        <w:rPr>
          <w:rFonts w:ascii="宋体" w:cs="Times New Roman"/>
          <w:b w:val="0"/>
          <w:bCs w:val="0"/>
          <w:color w:val="000000"/>
          <w:kern w:val="0"/>
        </w:rPr>
      </w:pPr>
      <w:r>
        <w:rPr>
          <w:rFonts w:hint="eastAsia" w:ascii="Arial" w:hAnsi="Arial" w:cs="宋体"/>
          <w:b w:val="0"/>
          <w:bCs w:val="0"/>
          <w:color w:val="000000"/>
          <w:kern w:val="0"/>
          <w:sz w:val="24"/>
          <w:szCs w:val="24"/>
          <w:lang w:val="en-US" w:eastAsia="zh-CN"/>
        </w:rPr>
        <w:t>1）</w:t>
      </w:r>
      <w:r>
        <w:rPr>
          <w:rFonts w:hint="eastAsia" w:ascii="宋体" w:hAnsi="宋体" w:cs="宋体"/>
          <w:b w:val="0"/>
          <w:bCs w:val="0"/>
          <w:kern w:val="0"/>
          <w:sz w:val="24"/>
          <w:szCs w:val="24"/>
        </w:rPr>
        <w:t>此材料后四页具有复写功能，请用力填写</w:t>
      </w:r>
      <w:r>
        <w:rPr>
          <w:rFonts w:hint="eastAsia" w:ascii="宋体" w:hAnsi="宋体" w:cs="宋体"/>
          <w:b w:val="0"/>
          <w:bCs w:val="0"/>
          <w:kern w:val="0"/>
          <w:sz w:val="24"/>
          <w:szCs w:val="24"/>
          <w:lang w:eastAsia="zh-CN"/>
        </w:rPr>
        <w:t>，</w:t>
      </w:r>
      <w:r>
        <w:rPr>
          <w:rFonts w:hint="eastAsia" w:ascii="宋体" w:hAnsi="宋体" w:cs="宋体"/>
          <w:b w:val="0"/>
          <w:bCs w:val="0"/>
          <w:kern w:val="0"/>
          <w:sz w:val="24"/>
          <w:szCs w:val="24"/>
          <w:lang w:val="en-US" w:eastAsia="zh-CN"/>
        </w:rPr>
        <w:t>若后四页复写不清请用签字笔重新描黑</w:t>
      </w:r>
      <w:r>
        <w:rPr>
          <w:rFonts w:hint="eastAsia" w:ascii="宋体" w:hAnsi="宋体" w:cs="宋体"/>
          <w:b w:val="0"/>
          <w:bCs w:val="0"/>
          <w:kern w:val="0"/>
          <w:sz w:val="24"/>
          <w:szCs w:val="24"/>
        </w:rPr>
        <w:t xml:space="preserve"> </w:t>
      </w:r>
      <w:r>
        <w:rPr>
          <w:rFonts w:hint="eastAsia" w:ascii="宋体" w:hAnsi="宋体" w:cs="宋体"/>
          <w:b w:val="0"/>
          <w:bCs w:val="0"/>
          <w:kern w:val="0"/>
        </w:rPr>
        <w:t xml:space="preserve">    </w:t>
      </w:r>
      <w:bookmarkStart w:id="0" w:name="_GoBack"/>
      <w:bookmarkEnd w:id="0"/>
    </w:p>
    <w:p>
      <w:pPr>
        <w:widowControl/>
        <w:spacing w:line="360" w:lineRule="auto"/>
        <w:ind w:left="1320"/>
        <w:jc w:val="left"/>
        <w:rPr>
          <w:rFonts w:ascii="Arial" w:hAnsi="Arial" w:cs="Arial"/>
          <w:b w:val="0"/>
          <w:bCs w:val="0"/>
          <w:color w:val="FF0000"/>
          <w:kern w:val="0"/>
          <w:sz w:val="24"/>
          <w:szCs w:val="24"/>
        </w:rPr>
      </w:pPr>
      <w:r>
        <w:rPr>
          <w:rFonts w:hint="eastAsia" w:ascii="Arial" w:hAnsi="Arial" w:cs="宋体"/>
          <w:b w:val="0"/>
          <w:bCs w:val="0"/>
          <w:color w:val="000000"/>
          <w:kern w:val="0"/>
          <w:sz w:val="24"/>
          <w:szCs w:val="24"/>
          <w:lang w:val="en-US" w:eastAsia="zh-CN"/>
        </w:rPr>
        <w:t>2）</w:t>
      </w:r>
      <w:r>
        <w:rPr>
          <w:rFonts w:hint="eastAsia" w:ascii="宋体" w:hAnsi="宋体" w:cs="宋体"/>
          <w:b w:val="0"/>
          <w:bCs w:val="0"/>
          <w:kern w:val="0"/>
          <w:sz w:val="24"/>
          <w:szCs w:val="24"/>
        </w:rPr>
        <w:t>每份申请金额</w:t>
      </w:r>
      <w:r>
        <w:rPr>
          <w:rFonts w:hint="eastAsia" w:ascii="宋体" w:hAnsi="宋体" w:cs="宋体"/>
          <w:b w:val="0"/>
          <w:bCs w:val="0"/>
          <w:kern w:val="0"/>
          <w:sz w:val="24"/>
          <w:szCs w:val="24"/>
          <w:lang w:eastAsia="zh-CN"/>
        </w:rPr>
        <w:t>：</w:t>
      </w:r>
      <w:r>
        <w:rPr>
          <w:rFonts w:hint="eastAsia" w:ascii="宋体" w:hAnsi="宋体" w:cs="宋体"/>
          <w:b w:val="0"/>
          <w:bCs w:val="0"/>
          <w:kern w:val="0"/>
          <w:sz w:val="24"/>
          <w:szCs w:val="24"/>
          <w:lang w:val="en-US" w:eastAsia="zh-CN"/>
        </w:rPr>
        <w:t>硕士</w:t>
      </w:r>
      <w:r>
        <w:rPr>
          <w:rFonts w:hint="eastAsia" w:ascii="宋体" w:hAnsi="宋体" w:cs="宋体"/>
          <w:b w:val="0"/>
          <w:bCs w:val="0"/>
          <w:kern w:val="0"/>
          <w:sz w:val="24"/>
          <w:szCs w:val="24"/>
        </w:rPr>
        <w:t>玖仟贰佰圆整</w:t>
      </w:r>
      <w:r>
        <w:rPr>
          <w:rFonts w:hint="eastAsia" w:ascii="宋体" w:hAnsi="宋体" w:cs="宋体"/>
          <w:b w:val="0"/>
          <w:bCs w:val="0"/>
          <w:kern w:val="0"/>
          <w:sz w:val="24"/>
          <w:szCs w:val="24"/>
          <w:lang w:eastAsia="zh-CN"/>
        </w:rPr>
        <w:t>，</w:t>
      </w:r>
      <w:r>
        <w:rPr>
          <w:rFonts w:hint="eastAsia" w:ascii="宋体" w:hAnsi="宋体" w:cs="宋体"/>
          <w:b w:val="0"/>
          <w:bCs w:val="0"/>
          <w:kern w:val="0"/>
          <w:sz w:val="24"/>
          <w:szCs w:val="24"/>
          <w:lang w:val="en-US" w:eastAsia="zh-CN"/>
        </w:rPr>
        <w:t>博士壹万壹仟贰佰</w:t>
      </w:r>
      <w:r>
        <w:rPr>
          <w:rFonts w:hint="eastAsia" w:ascii="宋体" w:hAnsi="宋体" w:cs="宋体"/>
          <w:b w:val="0"/>
          <w:bCs w:val="0"/>
          <w:kern w:val="0"/>
          <w:sz w:val="24"/>
          <w:szCs w:val="24"/>
        </w:rPr>
        <w:t>圆整，</w:t>
      </w:r>
      <w:r>
        <w:rPr>
          <w:rFonts w:hint="eastAsia" w:ascii="Arial" w:hAnsi="Arial" w:cs="宋体"/>
          <w:b w:val="0"/>
          <w:bCs w:val="0"/>
          <w:color w:val="000000"/>
          <w:kern w:val="0"/>
          <w:sz w:val="24"/>
          <w:szCs w:val="24"/>
        </w:rPr>
        <w:t>每份左下角必须签名，</w:t>
      </w:r>
      <w:r>
        <w:rPr>
          <w:rFonts w:ascii="Arial" w:hAnsi="Arial" w:cs="宋体"/>
          <w:b w:val="0"/>
          <w:bCs w:val="0"/>
          <w:color w:val="000000"/>
          <w:kern w:val="0"/>
          <w:sz w:val="24"/>
          <w:szCs w:val="24"/>
        </w:rPr>
        <w:t>左上角空白处填写学号、学院，日期按实际填写日期填写</w:t>
      </w:r>
      <w:r>
        <w:rPr>
          <w:rFonts w:hint="eastAsia" w:ascii="Arial" w:hAnsi="Arial" w:cs="宋体"/>
          <w:b w:val="0"/>
          <w:bCs w:val="0"/>
          <w:color w:val="000000"/>
          <w:kern w:val="0"/>
          <w:sz w:val="24"/>
          <w:szCs w:val="24"/>
        </w:rPr>
        <w:t>）</w:t>
      </w:r>
      <w:r>
        <w:rPr>
          <w:rFonts w:hint="eastAsia" w:ascii="Arial" w:hAnsi="Arial" w:cs="宋体"/>
          <w:b w:val="0"/>
          <w:bCs w:val="0"/>
          <w:color w:val="000000"/>
          <w:kern w:val="0"/>
          <w:sz w:val="24"/>
          <w:szCs w:val="24"/>
          <w:lang w:eastAsia="zh-CN"/>
        </w:rPr>
        <w:t>，</w:t>
      </w:r>
      <w:r>
        <w:rPr>
          <w:rFonts w:hint="eastAsia" w:ascii="Arial" w:hAnsi="Arial" w:cs="宋体"/>
          <w:b w:val="0"/>
          <w:bCs w:val="0"/>
          <w:color w:val="000000"/>
          <w:kern w:val="0"/>
          <w:sz w:val="24"/>
          <w:szCs w:val="24"/>
        </w:rPr>
        <w:t>如</w:t>
      </w:r>
      <w:r>
        <w:rPr>
          <w:rFonts w:hint="eastAsia" w:ascii="Arial" w:hAnsi="Arial" w:cs="宋体"/>
          <w:b w:val="0"/>
          <w:bCs w:val="0"/>
          <w:kern w:val="0"/>
          <w:sz w:val="24"/>
          <w:szCs w:val="24"/>
        </w:rPr>
        <w:t>图</w:t>
      </w:r>
      <w:r>
        <w:rPr>
          <w:rFonts w:ascii="Arial" w:hAnsi="Arial" w:cs="Arial"/>
          <w:b w:val="0"/>
          <w:bCs w:val="0"/>
          <w:kern w:val="0"/>
          <w:sz w:val="24"/>
          <w:szCs w:val="24"/>
        </w:rPr>
        <w:t>1</w:t>
      </w:r>
    </w:p>
    <w:p>
      <w:pPr>
        <w:widowControl/>
        <w:spacing w:line="360" w:lineRule="auto"/>
        <w:ind w:left="1320"/>
        <w:jc w:val="center"/>
        <w:rPr>
          <w:rFonts w:ascii="宋体" w:cs="Times New Roman"/>
          <w:color w:val="000000"/>
          <w:kern w:val="0"/>
          <w:sz w:val="24"/>
          <w:szCs w:val="24"/>
        </w:rPr>
      </w:pPr>
      <w:r>
        <w:rPr>
          <w:rFonts w:hint="eastAsia" w:ascii="宋体" w:cs="Times New Roman"/>
          <w:color w:val="000000"/>
          <w:kern w:val="0"/>
          <w:sz w:val="24"/>
          <w:szCs w:val="24"/>
        </w:rPr>
        <w:t>图1</w:t>
      </w:r>
    </w:p>
    <w:p>
      <w:pPr>
        <w:widowControl/>
        <w:spacing w:line="360" w:lineRule="auto"/>
        <w:jc w:val="left"/>
        <w:rPr>
          <w:rFonts w:ascii="宋体" w:cs="Times New Roman"/>
          <w:color w:val="000000"/>
          <w:kern w:val="0"/>
          <w:sz w:val="24"/>
          <w:szCs w:val="24"/>
        </w:rPr>
      </w:pPr>
      <w:r>
        <w:pict>
          <v:shape id="_x0000_i1025" o:spt="75" type="#_x0000_t75" style="height:256.75pt;width:438.95pt;" filled="f" stroked="f" coordsize="21600,21600">
            <v:path/>
            <v:fill on="f" focussize="0,0"/>
            <v:stroke on="f"/>
            <v:imagedata r:id="rId4" o:title=""/>
            <o:lock v:ext="edit" aspectratio="t"/>
            <w10:wrap type="none"/>
            <w10:anchorlock/>
          </v:shape>
        </w:pict>
      </w:r>
    </w:p>
    <w:p>
      <w:pPr>
        <w:widowControl/>
        <w:spacing w:line="360" w:lineRule="auto"/>
        <w:ind w:left="1320"/>
        <w:jc w:val="center"/>
        <w:rPr>
          <w:rFonts w:ascii="宋体" w:cs="Times New Roman"/>
          <w:color w:val="000000"/>
          <w:kern w:val="0"/>
          <w:sz w:val="24"/>
          <w:szCs w:val="24"/>
        </w:rPr>
      </w:pPr>
    </w:p>
    <w:p>
      <w:pPr>
        <w:widowControl/>
        <w:numPr>
          <w:ilvl w:val="0"/>
          <w:numId w:val="4"/>
        </w:numPr>
        <w:spacing w:line="230" w:lineRule="atLeast"/>
        <w:rPr>
          <w:rFonts w:ascii="Arial" w:hAnsi="Arial" w:cs="宋体"/>
          <w:b/>
          <w:bCs/>
          <w:kern w:val="0"/>
          <w:sz w:val="24"/>
          <w:szCs w:val="24"/>
        </w:rPr>
      </w:pPr>
      <w:r>
        <w:rPr>
          <w:rFonts w:hint="eastAsia" w:ascii="宋体" w:hAnsi="宋体" w:cs="宋体"/>
          <w:kern w:val="0"/>
          <w:sz w:val="24"/>
          <w:szCs w:val="24"/>
        </w:rPr>
        <w:t>学生用黑色签字笔填写《中国银行股份有限公司国家助学贷款借款合同》，</w:t>
      </w:r>
      <w:r>
        <w:rPr>
          <w:rFonts w:hint="eastAsia" w:ascii="宋体" w:hAnsi="宋体" w:cs="宋体"/>
          <w:kern w:val="0"/>
          <w:sz w:val="24"/>
          <w:szCs w:val="24"/>
          <w:lang w:val="en-US" w:eastAsia="zh-CN"/>
        </w:rPr>
        <w:t>填写信息后，</w:t>
      </w:r>
      <w:r>
        <w:rPr>
          <w:rFonts w:ascii="宋体" w:hAnsi="宋体" w:cs="宋体"/>
          <w:kern w:val="0"/>
          <w:sz w:val="24"/>
          <w:szCs w:val="24"/>
        </w:rPr>
        <w:t>左下角</w:t>
      </w:r>
      <w:r>
        <w:rPr>
          <w:rFonts w:hint="eastAsia" w:ascii="宋体" w:hAnsi="宋体" w:cs="宋体"/>
          <w:kern w:val="0"/>
          <w:sz w:val="24"/>
          <w:szCs w:val="24"/>
          <w:lang w:val="en-US" w:eastAsia="zh-CN"/>
        </w:rPr>
        <w:t>签名</w:t>
      </w:r>
      <w:r>
        <w:rPr>
          <w:rFonts w:ascii="宋体" w:hAnsi="宋体" w:cs="宋体"/>
          <w:kern w:val="0"/>
          <w:sz w:val="24"/>
          <w:szCs w:val="24"/>
        </w:rPr>
        <w:t>，右上角</w:t>
      </w:r>
      <w:r>
        <w:rPr>
          <w:rFonts w:hint="eastAsia" w:ascii="宋体" w:hAnsi="宋体" w:cs="宋体"/>
          <w:kern w:val="0"/>
          <w:sz w:val="24"/>
          <w:szCs w:val="24"/>
        </w:rPr>
        <w:t>空白处</w:t>
      </w:r>
      <w:r>
        <w:rPr>
          <w:rFonts w:ascii="宋体" w:hAnsi="宋体" w:cs="宋体"/>
          <w:kern w:val="0"/>
          <w:sz w:val="24"/>
          <w:szCs w:val="24"/>
        </w:rPr>
        <w:t>填写学号、学院</w:t>
      </w:r>
      <w:r>
        <w:rPr>
          <w:rFonts w:hint="eastAsia" w:ascii="宋体" w:hAnsi="宋体" w:cs="宋体"/>
          <w:kern w:val="0"/>
          <w:sz w:val="24"/>
          <w:szCs w:val="24"/>
        </w:rPr>
        <w:t>，</w:t>
      </w:r>
      <w:r>
        <w:rPr>
          <w:rFonts w:ascii="宋体" w:hAnsi="宋体" w:cs="宋体"/>
          <w:kern w:val="0"/>
          <w:sz w:val="24"/>
          <w:szCs w:val="24"/>
        </w:rPr>
        <w:t>如</w:t>
      </w:r>
      <w:r>
        <w:rPr>
          <w:rFonts w:hint="eastAsia" w:ascii="宋体" w:hAnsi="宋体" w:cs="宋体"/>
          <w:kern w:val="0"/>
          <w:sz w:val="24"/>
          <w:szCs w:val="24"/>
        </w:rPr>
        <w:t>图2</w:t>
      </w:r>
    </w:p>
    <w:p>
      <w:pPr>
        <w:widowControl/>
        <w:spacing w:line="230" w:lineRule="atLeast"/>
        <w:jc w:val="center"/>
        <w:rPr>
          <w:rFonts w:ascii="Arial" w:hAnsi="Arial" w:cs="宋体"/>
          <w:b/>
          <w:bCs/>
          <w:color w:val="000000"/>
          <w:kern w:val="0"/>
          <w:sz w:val="24"/>
          <w:szCs w:val="24"/>
        </w:rPr>
      </w:pPr>
      <w:r>
        <w:rPr>
          <w:rFonts w:hint="eastAsia" w:ascii="宋体" w:hAnsi="宋体" w:cs="宋体"/>
          <w:kern w:val="0"/>
          <w:sz w:val="24"/>
          <w:szCs w:val="24"/>
        </w:rPr>
        <w:t>图2</w:t>
      </w:r>
    </w:p>
    <w:p>
      <w:pPr>
        <w:widowControl/>
        <w:spacing w:line="230" w:lineRule="atLeast"/>
        <w:jc w:val="center"/>
        <w:rPr>
          <w:rFonts w:hint="eastAsia" w:ascii="Arial" w:hAnsi="Arial" w:eastAsia="宋体" w:cs="宋体"/>
          <w:b/>
          <w:bCs/>
          <w:color w:val="000000"/>
          <w:kern w:val="0"/>
          <w:sz w:val="24"/>
          <w:szCs w:val="24"/>
          <w:lang w:eastAsia="zh-CN"/>
        </w:rPr>
      </w:pPr>
      <w:r>
        <w:rPr>
          <w:rFonts w:hint="eastAsia" w:ascii="Arial" w:hAnsi="Arial" w:eastAsia="宋体" w:cs="宋体"/>
          <w:b/>
          <w:bCs/>
          <w:color w:val="000000"/>
          <w:kern w:val="0"/>
          <w:sz w:val="24"/>
          <w:szCs w:val="24"/>
          <w:lang w:eastAsia="zh-CN"/>
        </w:rPr>
        <w:pict>
          <v:shape id="_x0000_i1026" o:spt="75" alt="28094d12a0e96e0860db7088997f31d" type="#_x0000_t75" style="height:309.7pt;width:438.3pt;" filled="f" o:preferrelative="t" stroked="f" coordsize="21600,21600">
            <v:path/>
            <v:fill on="f" focussize="0,0"/>
            <v:stroke on="f"/>
            <v:imagedata r:id="rId5" o:title="28094d12a0e96e0860db7088997f31d"/>
            <o:lock v:ext="edit" aspectratio="t"/>
            <w10:wrap type="none"/>
            <w10:anchorlock/>
          </v:shape>
        </w:pict>
      </w:r>
    </w:p>
    <w:p>
      <w:pPr>
        <w:numPr>
          <w:ilvl w:val="0"/>
          <w:numId w:val="1"/>
        </w:numPr>
        <w:jc w:val="left"/>
        <w:rPr>
          <w:rFonts w:ascii="宋体" w:hAnsi="宋体" w:cs="宋体"/>
          <w:b/>
          <w:kern w:val="0"/>
          <w:sz w:val="24"/>
          <w:szCs w:val="24"/>
        </w:rPr>
      </w:pPr>
      <w:r>
        <w:rPr>
          <w:rFonts w:hint="eastAsia" w:ascii="宋体" w:hAnsi="宋体" w:cs="宋体"/>
          <w:b/>
          <w:kern w:val="0"/>
          <w:sz w:val="24"/>
          <w:szCs w:val="24"/>
        </w:rPr>
        <w:t>学生准备材料</w:t>
      </w:r>
    </w:p>
    <w:p>
      <w:pPr>
        <w:widowControl/>
        <w:numPr>
          <w:ilvl w:val="0"/>
          <w:numId w:val="5"/>
        </w:numPr>
        <w:spacing w:line="360" w:lineRule="auto"/>
        <w:jc w:val="left"/>
        <w:rPr>
          <w:rFonts w:ascii="Arial" w:hAnsi="Arial" w:cs="宋体"/>
          <w:kern w:val="0"/>
          <w:sz w:val="24"/>
          <w:szCs w:val="24"/>
        </w:rPr>
      </w:pPr>
      <w:r>
        <w:rPr>
          <w:rFonts w:hint="eastAsia" w:ascii="宋体" w:hAnsi="宋体" w:cs="宋体"/>
          <w:kern w:val="0"/>
          <w:sz w:val="24"/>
          <w:szCs w:val="24"/>
        </w:rPr>
        <w:t>借款凭证</w:t>
      </w:r>
      <w:r>
        <w:rPr>
          <w:rFonts w:ascii="宋体" w:hAnsi="宋体" w:cs="宋体"/>
          <w:kern w:val="0"/>
          <w:sz w:val="24"/>
          <w:szCs w:val="24"/>
        </w:rPr>
        <w:t>5</w:t>
      </w:r>
      <w:r>
        <w:rPr>
          <w:rFonts w:hint="eastAsia" w:ascii="宋体" w:hAnsi="宋体" w:cs="宋体"/>
          <w:kern w:val="0"/>
          <w:sz w:val="24"/>
          <w:szCs w:val="24"/>
        </w:rPr>
        <w:t>联</w:t>
      </w:r>
      <w:r>
        <w:rPr>
          <w:rFonts w:hint="eastAsia" w:ascii="Arial" w:hAnsi="Arial" w:cs="宋体"/>
          <w:kern w:val="0"/>
          <w:sz w:val="24"/>
          <w:szCs w:val="24"/>
        </w:rPr>
        <w:t>单（1份=5页</w:t>
      </w:r>
      <w:r>
        <w:rPr>
          <w:rFonts w:hint="eastAsia" w:ascii="Arial" w:hAnsi="Arial" w:cs="Arial"/>
          <w:color w:val="000000"/>
          <w:kern w:val="0"/>
          <w:sz w:val="24"/>
          <w:szCs w:val="24"/>
        </w:rPr>
        <w:t>，每人3份</w:t>
      </w:r>
      <w:r>
        <w:rPr>
          <w:rFonts w:hint="eastAsia" w:ascii="Arial" w:hAnsi="Arial" w:cs="Arial"/>
          <w:color w:val="000000"/>
          <w:kern w:val="0"/>
          <w:sz w:val="24"/>
          <w:szCs w:val="24"/>
          <w:lang w:val="en-US" w:eastAsia="zh-CN"/>
        </w:rPr>
        <w:t>共15张</w:t>
      </w:r>
      <w:r>
        <w:rPr>
          <w:rFonts w:hint="eastAsia" w:ascii="Arial" w:hAnsi="Arial" w:cs="宋体"/>
          <w:kern w:val="0"/>
          <w:sz w:val="24"/>
          <w:szCs w:val="24"/>
        </w:rPr>
        <w:t>）</w:t>
      </w:r>
    </w:p>
    <w:p>
      <w:pPr>
        <w:widowControl/>
        <w:numPr>
          <w:ilvl w:val="0"/>
          <w:numId w:val="5"/>
        </w:numPr>
        <w:spacing w:line="360" w:lineRule="auto"/>
        <w:jc w:val="left"/>
        <w:rPr>
          <w:rFonts w:ascii="Arial" w:hAnsi="Arial" w:cs="宋体"/>
          <w:kern w:val="0"/>
          <w:sz w:val="24"/>
          <w:szCs w:val="24"/>
        </w:rPr>
      </w:pPr>
      <w:r>
        <w:rPr>
          <w:rFonts w:hint="eastAsia" w:ascii="宋体" w:hAnsi="宋体" w:cs="宋体"/>
          <w:kern w:val="0"/>
          <w:sz w:val="24"/>
          <w:szCs w:val="24"/>
        </w:rPr>
        <w:t>《中国银行股份有限公司国家助学贷款借款合同》</w:t>
      </w:r>
    </w:p>
    <w:p>
      <w:pPr>
        <w:widowControl/>
        <w:numPr>
          <w:ilvl w:val="0"/>
          <w:numId w:val="5"/>
        </w:numPr>
        <w:spacing w:line="360" w:lineRule="auto"/>
        <w:jc w:val="left"/>
        <w:rPr>
          <w:rFonts w:ascii="Arial" w:hAnsi="Arial" w:cs="Arial"/>
          <w:color w:val="000000"/>
          <w:kern w:val="0"/>
          <w:sz w:val="24"/>
          <w:szCs w:val="24"/>
        </w:rPr>
      </w:pPr>
      <w:r>
        <w:rPr>
          <w:rFonts w:hint="eastAsia" w:ascii="宋体" w:hAnsi="宋体" w:cs="宋体"/>
          <w:color w:val="000000"/>
          <w:kern w:val="0"/>
          <w:sz w:val="24"/>
          <w:szCs w:val="24"/>
        </w:rPr>
        <w:t>身份证复印件（正反面</w:t>
      </w:r>
      <w:r>
        <w:rPr>
          <w:rFonts w:hint="eastAsia" w:ascii="宋体" w:hAnsi="宋体" w:cs="宋体"/>
          <w:color w:val="000000"/>
          <w:kern w:val="0"/>
          <w:sz w:val="24"/>
          <w:szCs w:val="24"/>
          <w:lang w:eastAsia="zh-CN"/>
        </w:rPr>
        <w:t>、</w:t>
      </w:r>
      <w:r>
        <w:rPr>
          <w:rFonts w:hint="eastAsia" w:ascii="宋体" w:hAnsi="宋体" w:cs="宋体"/>
          <w:color w:val="000000"/>
          <w:kern w:val="0"/>
          <w:sz w:val="24"/>
          <w:szCs w:val="24"/>
          <w:lang w:val="en-US" w:eastAsia="zh-CN"/>
        </w:rPr>
        <w:t>在有效期内</w:t>
      </w:r>
      <w:r>
        <w:rPr>
          <w:rFonts w:hint="eastAsia" w:ascii="宋体" w:hAnsi="宋体" w:cs="宋体"/>
          <w:color w:val="000000"/>
          <w:kern w:val="0"/>
          <w:sz w:val="24"/>
          <w:szCs w:val="24"/>
        </w:rPr>
        <w:t>）</w:t>
      </w:r>
      <w:r>
        <w:rPr>
          <w:rFonts w:hint="eastAsia" w:ascii="宋体" w:hAnsi="宋体" w:cs="宋体"/>
          <w:color w:val="FF0000"/>
          <w:kern w:val="0"/>
          <w:sz w:val="24"/>
          <w:szCs w:val="24"/>
          <w:lang w:eastAsia="zh-CN"/>
        </w:rPr>
        <w:t>（</w:t>
      </w:r>
      <w:r>
        <w:rPr>
          <w:rFonts w:hint="eastAsia" w:ascii="宋体" w:hAnsi="宋体" w:cs="宋体"/>
          <w:color w:val="FF0000"/>
          <w:kern w:val="0"/>
          <w:sz w:val="24"/>
          <w:szCs w:val="24"/>
          <w:lang w:val="en-US" w:eastAsia="zh-CN"/>
        </w:rPr>
        <w:t>2份</w:t>
      </w:r>
      <w:r>
        <w:rPr>
          <w:rFonts w:hint="eastAsia" w:ascii="宋体" w:hAnsi="宋体" w:cs="宋体"/>
          <w:color w:val="FF0000"/>
          <w:kern w:val="0"/>
          <w:sz w:val="24"/>
          <w:szCs w:val="24"/>
          <w:lang w:eastAsia="zh-CN"/>
        </w:rPr>
        <w:t>）</w:t>
      </w:r>
    </w:p>
    <w:p>
      <w:pPr>
        <w:numPr>
          <w:ilvl w:val="0"/>
          <w:numId w:val="5"/>
        </w:numPr>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录取通知书或学生证复印件</w:t>
      </w:r>
    </w:p>
    <w:p>
      <w:pPr>
        <w:numPr>
          <w:ilvl w:val="0"/>
          <w:numId w:val="5"/>
        </w:numPr>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上海市普通高等学校家庭经济困难学生认定表（填写完整</w:t>
      </w:r>
      <w:r>
        <w:rPr>
          <w:rFonts w:hint="eastAsia" w:ascii="宋体" w:hAnsi="宋体" w:cs="宋体"/>
          <w:color w:val="auto"/>
          <w:kern w:val="0"/>
          <w:sz w:val="24"/>
          <w:szCs w:val="24"/>
          <w:highlight w:val="none"/>
          <w:lang w:val="en-US" w:eastAsia="zh-CN"/>
        </w:rPr>
        <w:t>正反两面</w:t>
      </w:r>
      <w:r>
        <w:rPr>
          <w:rFonts w:hint="eastAsia" w:ascii="宋体" w:hAnsi="宋体" w:cs="宋体"/>
          <w:color w:val="auto"/>
          <w:kern w:val="0"/>
          <w:sz w:val="24"/>
          <w:szCs w:val="24"/>
          <w:highlight w:val="none"/>
        </w:rPr>
        <w:t>复印后二级学院盖</w:t>
      </w:r>
      <w:r>
        <w:rPr>
          <w:rFonts w:hint="eastAsia" w:ascii="宋体" w:hAnsi="宋体" w:cs="宋体"/>
          <w:b/>
          <w:bCs/>
          <w:color w:val="FF0000"/>
          <w:kern w:val="0"/>
          <w:sz w:val="24"/>
          <w:szCs w:val="24"/>
          <w:highlight w:val="none"/>
        </w:rPr>
        <w:t>红</w:t>
      </w:r>
      <w:r>
        <w:rPr>
          <w:rFonts w:hint="eastAsia" w:ascii="宋体" w:hAnsi="宋体" w:cs="宋体"/>
          <w:color w:val="FF0000"/>
          <w:kern w:val="0"/>
          <w:sz w:val="24"/>
          <w:szCs w:val="24"/>
          <w:highlight w:val="none"/>
        </w:rPr>
        <w:t>章</w:t>
      </w:r>
      <w:r>
        <w:rPr>
          <w:rFonts w:hint="eastAsia" w:ascii="宋体" w:hAnsi="宋体" w:cs="宋体"/>
          <w:color w:val="auto"/>
          <w:kern w:val="0"/>
          <w:sz w:val="24"/>
          <w:szCs w:val="24"/>
          <w:highlight w:val="none"/>
        </w:rPr>
        <w:t>（当地盖</w:t>
      </w:r>
      <w:r>
        <w:rPr>
          <w:rFonts w:ascii="宋体" w:hAnsi="宋体" w:cs="宋体"/>
          <w:color w:val="auto"/>
          <w:kern w:val="0"/>
          <w:sz w:val="24"/>
          <w:szCs w:val="24"/>
          <w:highlight w:val="none"/>
        </w:rPr>
        <w:t>红章的</w:t>
      </w:r>
      <w:r>
        <w:rPr>
          <w:rFonts w:hint="eastAsia" w:ascii="宋体" w:hAnsi="宋体" w:cs="宋体"/>
          <w:color w:val="auto"/>
          <w:kern w:val="0"/>
          <w:sz w:val="24"/>
          <w:szCs w:val="24"/>
          <w:highlight w:val="none"/>
        </w:rPr>
        <w:t>家庭经济困难证明不能</w:t>
      </w:r>
      <w:r>
        <w:rPr>
          <w:rFonts w:ascii="宋体" w:hAnsi="宋体" w:cs="宋体"/>
          <w:color w:val="auto"/>
          <w:kern w:val="0"/>
          <w:sz w:val="24"/>
          <w:szCs w:val="24"/>
          <w:highlight w:val="none"/>
        </w:rPr>
        <w:t>抵用家庭经济困难学生认定表</w:t>
      </w:r>
      <w:r>
        <w:rPr>
          <w:rFonts w:hint="eastAsia" w:ascii="宋体" w:hAnsi="宋体" w:cs="宋体"/>
          <w:color w:val="auto"/>
          <w:kern w:val="0"/>
          <w:sz w:val="24"/>
          <w:szCs w:val="24"/>
          <w:highlight w:val="none"/>
        </w:rPr>
        <w:t>）</w:t>
      </w:r>
      <w:r>
        <w:rPr>
          <w:rFonts w:hint="eastAsia"/>
          <w:color w:val="FF0000"/>
          <w:sz w:val="24"/>
          <w:szCs w:val="24"/>
          <w:highlight w:val="none"/>
          <w:lang w:eastAsia="zh-CN"/>
        </w:rPr>
        <w:t>（</w:t>
      </w:r>
      <w:r>
        <w:rPr>
          <w:rFonts w:hint="eastAsia"/>
          <w:color w:val="FF0000"/>
          <w:sz w:val="24"/>
          <w:szCs w:val="24"/>
          <w:highlight w:val="none"/>
          <w:lang w:val="en-US" w:eastAsia="zh-CN"/>
        </w:rPr>
        <w:t>请注意民主评议陈述理由一栏是否有家庭经济困难的理由，可手写，不能光有“情况属实同意审批字样”</w:t>
      </w:r>
      <w:r>
        <w:rPr>
          <w:rFonts w:hint="eastAsia"/>
          <w:color w:val="FF0000"/>
          <w:sz w:val="24"/>
          <w:szCs w:val="24"/>
          <w:highlight w:val="none"/>
          <w:lang w:eastAsia="zh-CN"/>
        </w:rPr>
        <w:t>）</w:t>
      </w: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如图3</w:t>
      </w:r>
    </w:p>
    <w:p>
      <w:pPr>
        <w:numPr>
          <w:ilvl w:val="0"/>
          <w:numId w:val="0"/>
        </w:numPr>
        <w:ind w:left="720" w:leftChars="0"/>
        <w:jc w:val="center"/>
        <w:rPr>
          <w:rFonts w:ascii="宋体" w:hAnsi="宋体" w:cs="宋体"/>
          <w:color w:val="auto"/>
          <w:kern w:val="0"/>
          <w:sz w:val="24"/>
          <w:szCs w:val="24"/>
        </w:rPr>
      </w:pPr>
      <w:r>
        <w:rPr>
          <w:rFonts w:hint="eastAsia" w:ascii="宋体" w:hAnsi="宋体" w:cs="宋体"/>
          <w:color w:val="auto"/>
          <w:kern w:val="0"/>
          <w:sz w:val="24"/>
          <w:szCs w:val="24"/>
          <w:lang w:val="en-US" w:eastAsia="zh-CN"/>
        </w:rPr>
        <w:t>图3</w:t>
      </w:r>
    </w:p>
    <w:p>
      <w:pPr>
        <w:numPr>
          <w:ilvl w:val="0"/>
          <w:numId w:val="0"/>
        </w:numPr>
        <w:ind w:left="720" w:leftChars="0"/>
        <w:jc w:val="left"/>
        <w:rPr>
          <w:rFonts w:ascii="宋体" w:hAnsi="宋体" w:cs="宋体"/>
          <w:color w:val="0070C0"/>
          <w:kern w:val="0"/>
          <w:sz w:val="24"/>
          <w:szCs w:val="24"/>
          <w:highlight w:val="yellow"/>
        </w:rPr>
      </w:pPr>
      <w:r>
        <w:rPr>
          <w:rFonts w:hint="eastAsia" w:ascii="宋体" w:hAnsi="宋体" w:eastAsia="宋体" w:cs="宋体"/>
          <w:color w:val="0070C0"/>
          <w:kern w:val="0"/>
          <w:sz w:val="24"/>
          <w:szCs w:val="24"/>
          <w:lang w:eastAsia="zh-CN"/>
        </w:rPr>
        <w:pict>
          <v:shape id="_x0000_i1027" o:spt="75" alt="无标题" type="#_x0000_t75" style="height:464.05pt;width:343.15pt;" filled="f" o:preferrelative="t" stroked="f" coordsize="21600,21600">
            <v:path/>
            <v:fill on="f" focussize="0,0"/>
            <v:stroke on="f"/>
            <v:imagedata r:id="rId6" o:title="无标题"/>
            <o:lock v:ext="edit" aspectratio="t"/>
            <w10:wrap type="none"/>
            <w10:anchorlock/>
          </v:shape>
        </w:pict>
      </w:r>
    </w:p>
    <w:p>
      <w:pPr>
        <w:widowControl/>
        <w:numPr>
          <w:ilvl w:val="0"/>
          <w:numId w:val="5"/>
        </w:numPr>
        <w:spacing w:line="360" w:lineRule="auto"/>
        <w:jc w:val="left"/>
        <w:rPr>
          <w:rFonts w:ascii="Arial" w:hAnsi="Arial" w:cs="Arial"/>
          <w:color w:val="000000"/>
          <w:kern w:val="0"/>
          <w:sz w:val="24"/>
          <w:szCs w:val="24"/>
        </w:rPr>
      </w:pPr>
      <w:r>
        <w:rPr>
          <w:rFonts w:hint="eastAsia" w:ascii="宋体" w:hAnsi="宋体" w:cs="宋体"/>
          <w:color w:val="000000"/>
          <w:kern w:val="0"/>
          <w:sz w:val="24"/>
          <w:szCs w:val="24"/>
        </w:rPr>
        <w:t>中国银行上海市分行国家助学贷款申请表</w:t>
      </w:r>
    </w:p>
    <w:p>
      <w:pPr>
        <w:widowControl/>
        <w:numPr>
          <w:ilvl w:val="0"/>
          <w:numId w:val="5"/>
        </w:numPr>
        <w:spacing w:line="360" w:lineRule="auto"/>
        <w:jc w:val="left"/>
        <w:rPr>
          <w:rFonts w:ascii="Arial" w:hAnsi="Arial" w:cs="Arial"/>
          <w:color w:val="000000"/>
          <w:kern w:val="0"/>
          <w:sz w:val="24"/>
          <w:szCs w:val="24"/>
        </w:rPr>
      </w:pPr>
      <w:r>
        <w:rPr>
          <w:rFonts w:hint="eastAsia" w:ascii="宋体" w:hAnsi="宋体" w:cs="宋体"/>
          <w:color w:val="000000"/>
          <w:kern w:val="0"/>
          <w:sz w:val="24"/>
          <w:szCs w:val="24"/>
        </w:rPr>
        <w:t>中国银行股份有限公司国家助学贷款借款合同特别签订条款</w:t>
      </w:r>
      <w:r>
        <w:rPr>
          <w:rFonts w:hint="eastAsia" w:ascii="宋体" w:hAnsi="宋体" w:cs="宋体"/>
          <w:color w:val="FF0000"/>
          <w:kern w:val="0"/>
          <w:sz w:val="24"/>
          <w:szCs w:val="24"/>
          <w:lang w:eastAsia="zh-CN"/>
        </w:rPr>
        <w:t>（</w:t>
      </w:r>
      <w:r>
        <w:rPr>
          <w:rFonts w:hint="eastAsia" w:ascii="宋体" w:hAnsi="宋体" w:cs="宋体"/>
          <w:color w:val="FF0000"/>
          <w:kern w:val="0"/>
          <w:sz w:val="24"/>
          <w:szCs w:val="24"/>
          <w:lang w:val="en-US" w:eastAsia="zh-CN"/>
        </w:rPr>
        <w:t>2份</w:t>
      </w:r>
      <w:r>
        <w:rPr>
          <w:rFonts w:hint="eastAsia" w:ascii="宋体" w:hAnsi="宋体" w:cs="宋体"/>
          <w:color w:val="FF0000"/>
          <w:kern w:val="0"/>
          <w:sz w:val="24"/>
          <w:szCs w:val="24"/>
          <w:lang w:eastAsia="zh-CN"/>
        </w:rPr>
        <w:t>）</w:t>
      </w:r>
    </w:p>
    <w:p>
      <w:pPr>
        <w:widowControl/>
        <w:numPr>
          <w:ilvl w:val="0"/>
          <w:numId w:val="5"/>
        </w:numPr>
        <w:spacing w:line="360" w:lineRule="auto"/>
        <w:jc w:val="left"/>
        <w:rPr>
          <w:rFonts w:ascii="Arial" w:hAnsi="Arial" w:cs="Arial"/>
          <w:color w:val="000000"/>
          <w:kern w:val="0"/>
          <w:sz w:val="24"/>
          <w:szCs w:val="24"/>
        </w:rPr>
      </w:pPr>
      <w:r>
        <w:rPr>
          <w:rFonts w:hint="eastAsia" w:ascii="宋体" w:hAnsi="宋体" w:cs="宋体"/>
          <w:color w:val="000000"/>
          <w:kern w:val="0"/>
          <w:sz w:val="24"/>
          <w:szCs w:val="24"/>
        </w:rPr>
        <w:t>上海校园地国家助学贷款诚信承诺书</w:t>
      </w:r>
    </w:p>
    <w:p>
      <w:pPr>
        <w:numPr>
          <w:ilvl w:val="0"/>
          <w:numId w:val="0"/>
        </w:numPr>
        <w:ind w:left="720" w:leftChars="0"/>
        <w:jc w:val="center"/>
        <w:rPr>
          <w:rFonts w:hint="eastAsia" w:ascii="宋体" w:hAnsi="宋体" w:eastAsia="宋体" w:cs="宋体"/>
          <w:color w:val="0070C0"/>
          <w:kern w:val="0"/>
          <w:sz w:val="24"/>
          <w:szCs w:val="24"/>
          <w:lang w:eastAsia="zh-CN"/>
        </w:rPr>
      </w:pPr>
    </w:p>
    <w:p>
      <w:pPr>
        <w:ind w:left="1080"/>
        <w:jc w:val="left"/>
        <w:rPr>
          <w:rFonts w:hint="eastAsia" w:ascii="宋体" w:hAnsi="宋体" w:cs="宋体"/>
          <w:color w:val="0070C0"/>
          <w:kern w:val="0"/>
          <w:sz w:val="24"/>
          <w:szCs w:val="24"/>
        </w:rPr>
      </w:pPr>
    </w:p>
    <w:p>
      <w:pPr>
        <w:numPr>
          <w:ilvl w:val="0"/>
          <w:numId w:val="1"/>
        </w:numPr>
        <w:jc w:val="left"/>
        <w:rPr>
          <w:rFonts w:ascii="宋体" w:hAnsi="宋体" w:cs="宋体"/>
          <w:b/>
          <w:kern w:val="0"/>
          <w:sz w:val="24"/>
          <w:szCs w:val="24"/>
        </w:rPr>
      </w:pPr>
      <w:r>
        <w:rPr>
          <w:rFonts w:hint="eastAsia" w:ascii="宋体" w:hAnsi="宋体" w:cs="宋体"/>
          <w:b/>
          <w:kern w:val="0"/>
          <w:sz w:val="24"/>
          <w:szCs w:val="24"/>
        </w:rPr>
        <w:t>二级学院检查并于</w:t>
      </w:r>
      <w:r>
        <w:rPr>
          <w:rFonts w:ascii="宋体" w:hAnsi="宋体" w:cs="宋体"/>
          <w:b/>
          <w:kern w:val="0"/>
          <w:sz w:val="24"/>
          <w:szCs w:val="24"/>
        </w:rPr>
        <w:t>1</w:t>
      </w:r>
      <w:r>
        <w:rPr>
          <w:rFonts w:hint="eastAsia" w:ascii="宋体" w:hAnsi="宋体" w:cs="宋体"/>
          <w:b/>
          <w:kern w:val="0"/>
          <w:sz w:val="24"/>
          <w:szCs w:val="24"/>
        </w:rPr>
        <w:t>月</w:t>
      </w:r>
      <w:r>
        <w:rPr>
          <w:rFonts w:hint="eastAsia" w:ascii="宋体" w:hAnsi="宋体" w:cs="宋体"/>
          <w:b/>
          <w:kern w:val="0"/>
          <w:sz w:val="24"/>
          <w:szCs w:val="24"/>
          <w:lang w:val="en-US" w:eastAsia="zh-CN"/>
        </w:rPr>
        <w:t>5</w:t>
      </w:r>
      <w:r>
        <w:rPr>
          <w:rFonts w:hint="eastAsia" w:ascii="宋体" w:hAnsi="宋体" w:cs="宋体"/>
          <w:b/>
          <w:kern w:val="0"/>
          <w:sz w:val="24"/>
          <w:szCs w:val="24"/>
        </w:rPr>
        <w:t>日前报送全部纸质材料</w:t>
      </w:r>
    </w:p>
    <w:p>
      <w:pPr>
        <w:ind w:left="720"/>
        <w:jc w:val="left"/>
        <w:rPr>
          <w:rFonts w:ascii="宋体" w:hAnsi="宋体" w:cs="宋体"/>
          <w:kern w:val="0"/>
          <w:sz w:val="24"/>
          <w:szCs w:val="24"/>
        </w:rPr>
      </w:pPr>
      <w:r>
        <w:rPr>
          <w:rFonts w:hint="eastAsia" w:ascii="宋体" w:hAnsi="宋体" w:cs="宋体"/>
          <w:kern w:val="0"/>
          <w:sz w:val="24"/>
          <w:szCs w:val="24"/>
        </w:rPr>
        <w:t xml:space="preserve">学院按系统导出汇总表排序,每个学生顺序从上到下依次为8样： </w:t>
      </w:r>
    </w:p>
    <w:p>
      <w:pPr>
        <w:widowControl/>
        <w:numPr>
          <w:ilvl w:val="0"/>
          <w:numId w:val="0"/>
        </w:numPr>
        <w:spacing w:line="360" w:lineRule="auto"/>
        <w:ind w:left="720" w:leftChars="0"/>
        <w:jc w:val="left"/>
        <w:rPr>
          <w:rFonts w:ascii="Arial" w:hAnsi="Arial" w:cs="宋体"/>
          <w:kern w:val="0"/>
          <w:sz w:val="24"/>
          <w:szCs w:val="24"/>
        </w:rPr>
      </w:pPr>
      <w:r>
        <w:rPr>
          <w:rFonts w:hint="eastAsia" w:ascii="宋体" w:hAnsi="宋体" w:cs="宋体"/>
          <w:kern w:val="0"/>
          <w:sz w:val="24"/>
          <w:szCs w:val="24"/>
          <w:lang w:val="en-US" w:eastAsia="zh-CN"/>
        </w:rPr>
        <w:t>1、</w:t>
      </w:r>
      <w:r>
        <w:rPr>
          <w:rFonts w:hint="eastAsia" w:ascii="宋体" w:hAnsi="宋体" w:cs="宋体"/>
          <w:kern w:val="0"/>
          <w:sz w:val="24"/>
          <w:szCs w:val="24"/>
        </w:rPr>
        <w:t>借款凭证</w:t>
      </w:r>
      <w:r>
        <w:rPr>
          <w:rFonts w:ascii="宋体" w:hAnsi="宋体" w:cs="宋体"/>
          <w:kern w:val="0"/>
          <w:sz w:val="24"/>
          <w:szCs w:val="24"/>
        </w:rPr>
        <w:t>5</w:t>
      </w:r>
      <w:r>
        <w:rPr>
          <w:rFonts w:hint="eastAsia" w:ascii="宋体" w:hAnsi="宋体" w:cs="宋体"/>
          <w:kern w:val="0"/>
          <w:sz w:val="24"/>
          <w:szCs w:val="24"/>
        </w:rPr>
        <w:t>联</w:t>
      </w:r>
      <w:r>
        <w:rPr>
          <w:rFonts w:hint="eastAsia" w:ascii="Arial" w:hAnsi="Arial" w:cs="宋体"/>
          <w:kern w:val="0"/>
          <w:sz w:val="24"/>
          <w:szCs w:val="24"/>
        </w:rPr>
        <w:t>单（1份=5页）</w:t>
      </w:r>
    </w:p>
    <w:p>
      <w:pPr>
        <w:pStyle w:val="10"/>
        <w:numPr>
          <w:ilvl w:val="0"/>
          <w:numId w:val="0"/>
        </w:numPr>
        <w:ind w:left="1070" w:leftChars="0"/>
        <w:rPr>
          <w:rFonts w:hint="default" w:ascii="Arial" w:hAnsi="Arial" w:eastAsia="宋体" w:cs="Arial"/>
          <w:color w:val="000000"/>
          <w:kern w:val="0"/>
          <w:sz w:val="24"/>
          <w:szCs w:val="24"/>
          <w:lang w:val="en-US" w:eastAsia="zh-CN"/>
        </w:rPr>
      </w:pPr>
      <w:r>
        <w:rPr>
          <w:rFonts w:hint="eastAsia" w:ascii="Arial" w:hAnsi="Arial" w:cs="Arial"/>
          <w:color w:val="000000"/>
          <w:kern w:val="0"/>
          <w:sz w:val="24"/>
          <w:szCs w:val="24"/>
          <w:lang w:val="en-US" w:eastAsia="zh-CN"/>
        </w:rPr>
        <w:t>1）</w:t>
      </w:r>
      <w:r>
        <w:rPr>
          <w:rFonts w:hint="eastAsia" w:ascii="Arial" w:hAnsi="Arial" w:cs="Arial"/>
          <w:color w:val="000000"/>
          <w:kern w:val="0"/>
          <w:sz w:val="24"/>
          <w:szCs w:val="24"/>
        </w:rPr>
        <w:t>检查份数是否正确，每人3份</w:t>
      </w:r>
      <w:r>
        <w:rPr>
          <w:rFonts w:hint="eastAsia" w:ascii="Arial" w:hAnsi="Arial" w:cs="Arial"/>
          <w:color w:val="000000"/>
          <w:kern w:val="0"/>
          <w:sz w:val="24"/>
          <w:szCs w:val="24"/>
          <w:lang w:eastAsia="zh-CN"/>
        </w:rPr>
        <w:t>，</w:t>
      </w:r>
      <w:r>
        <w:rPr>
          <w:rFonts w:hint="eastAsia" w:ascii="Arial" w:hAnsi="Arial" w:cs="Arial"/>
          <w:color w:val="000000"/>
          <w:kern w:val="0"/>
          <w:sz w:val="24"/>
          <w:szCs w:val="24"/>
          <w:lang w:val="en-US" w:eastAsia="zh-CN"/>
        </w:rPr>
        <w:t>五联单金额是否填写一年（而不是三年总额）</w:t>
      </w:r>
    </w:p>
    <w:p>
      <w:pPr>
        <w:pStyle w:val="10"/>
        <w:numPr>
          <w:ilvl w:val="0"/>
          <w:numId w:val="0"/>
        </w:numPr>
        <w:ind w:left="1070" w:leftChars="0"/>
        <w:rPr>
          <w:rFonts w:hint="eastAsia" w:ascii="Arial" w:hAnsi="Arial" w:cs="Arial"/>
          <w:color w:val="000000"/>
          <w:kern w:val="0"/>
          <w:sz w:val="24"/>
          <w:szCs w:val="24"/>
        </w:rPr>
      </w:pPr>
      <w:r>
        <w:rPr>
          <w:rFonts w:hint="eastAsia" w:ascii="Arial" w:hAnsi="Arial" w:cs="Arial"/>
          <w:color w:val="000000"/>
          <w:kern w:val="0"/>
          <w:sz w:val="24"/>
          <w:szCs w:val="24"/>
          <w:lang w:val="en-US" w:eastAsia="zh-CN"/>
        </w:rPr>
        <w:t>2）</w:t>
      </w:r>
      <w:r>
        <w:rPr>
          <w:rFonts w:hint="eastAsia" w:ascii="Arial" w:hAnsi="Arial" w:cs="Arial"/>
          <w:color w:val="000000"/>
          <w:kern w:val="0"/>
          <w:sz w:val="24"/>
          <w:szCs w:val="24"/>
        </w:rPr>
        <w:t>检查每份左下角是否签名</w:t>
      </w:r>
    </w:p>
    <w:p>
      <w:pPr>
        <w:pStyle w:val="10"/>
        <w:numPr>
          <w:ilvl w:val="0"/>
          <w:numId w:val="0"/>
        </w:numPr>
        <w:ind w:left="1070" w:leftChars="0"/>
        <w:rPr>
          <w:rFonts w:hint="default" w:ascii="Arial" w:hAnsi="Arial" w:eastAsia="宋体" w:cs="Arial"/>
          <w:color w:val="000000"/>
          <w:kern w:val="0"/>
          <w:sz w:val="24"/>
          <w:szCs w:val="24"/>
          <w:lang w:val="en-US" w:eastAsia="zh-CN"/>
        </w:rPr>
      </w:pPr>
      <w:r>
        <w:rPr>
          <w:rFonts w:hint="eastAsia" w:ascii="Arial" w:hAnsi="Arial" w:cs="Arial"/>
          <w:color w:val="000000"/>
          <w:kern w:val="0"/>
          <w:sz w:val="24"/>
          <w:szCs w:val="24"/>
          <w:lang w:val="en-US" w:eastAsia="zh-CN"/>
        </w:rPr>
        <w:t>3）检查每一份五联单是否字迹清晰（后四页若复写不清，可用签字笔描一遍）</w:t>
      </w:r>
    </w:p>
    <w:p>
      <w:pPr>
        <w:widowControl/>
        <w:numPr>
          <w:ilvl w:val="0"/>
          <w:numId w:val="0"/>
        </w:numPr>
        <w:spacing w:line="360" w:lineRule="auto"/>
        <w:ind w:left="720" w:leftChars="0"/>
        <w:jc w:val="left"/>
        <w:rPr>
          <w:rFonts w:ascii="Arial" w:hAnsi="Arial" w:cs="宋体"/>
          <w:kern w:val="0"/>
          <w:sz w:val="24"/>
          <w:szCs w:val="24"/>
        </w:rPr>
      </w:pPr>
      <w:r>
        <w:rPr>
          <w:rFonts w:hint="eastAsia" w:ascii="宋体" w:hAnsi="宋体" w:cs="宋体"/>
          <w:kern w:val="0"/>
          <w:sz w:val="24"/>
          <w:szCs w:val="24"/>
          <w:lang w:val="en-US" w:eastAsia="zh-CN"/>
        </w:rPr>
        <w:t>2、</w:t>
      </w:r>
      <w:r>
        <w:rPr>
          <w:rFonts w:hint="eastAsia" w:ascii="宋体" w:hAnsi="宋体" w:cs="宋体"/>
          <w:kern w:val="0"/>
          <w:sz w:val="24"/>
          <w:szCs w:val="24"/>
        </w:rPr>
        <w:t>《中国银行股份有限公司国家助学贷款借款合同》</w:t>
      </w:r>
    </w:p>
    <w:p>
      <w:pPr>
        <w:pStyle w:val="10"/>
        <w:numPr>
          <w:ilvl w:val="0"/>
          <w:numId w:val="0"/>
        </w:numPr>
        <w:ind w:left="1070" w:leftChars="0"/>
        <w:rPr>
          <w:rFonts w:ascii="Arial" w:hAnsi="Arial" w:cs="宋体"/>
          <w:kern w:val="0"/>
          <w:sz w:val="24"/>
          <w:szCs w:val="24"/>
        </w:rPr>
      </w:pPr>
      <w:r>
        <w:rPr>
          <w:rFonts w:hint="eastAsia" w:ascii="Arial" w:hAnsi="Arial" w:cs="Arial"/>
          <w:color w:val="000000"/>
          <w:kern w:val="0"/>
          <w:sz w:val="24"/>
          <w:szCs w:val="24"/>
          <w:lang w:val="en-US" w:eastAsia="zh-CN"/>
        </w:rPr>
        <w:t>1）</w:t>
      </w:r>
      <w:r>
        <w:rPr>
          <w:rFonts w:hint="eastAsia" w:ascii="Arial" w:hAnsi="Arial" w:cs="Arial"/>
          <w:color w:val="000000"/>
          <w:kern w:val="0"/>
          <w:sz w:val="24"/>
          <w:szCs w:val="24"/>
        </w:rPr>
        <w:t>左下方是否签名</w:t>
      </w:r>
    </w:p>
    <w:p>
      <w:pPr>
        <w:pStyle w:val="10"/>
        <w:numPr>
          <w:ilvl w:val="0"/>
          <w:numId w:val="0"/>
        </w:numPr>
        <w:ind w:left="1070" w:leftChars="0"/>
        <w:rPr>
          <w:rFonts w:ascii="Arial" w:hAnsi="Arial" w:cs="宋体"/>
          <w:kern w:val="0"/>
          <w:sz w:val="24"/>
          <w:szCs w:val="24"/>
        </w:rPr>
      </w:pPr>
      <w:r>
        <w:rPr>
          <w:rFonts w:hint="eastAsia" w:ascii="Arial" w:hAnsi="Arial" w:cs="Arial"/>
          <w:color w:val="000000"/>
          <w:kern w:val="0"/>
          <w:sz w:val="24"/>
          <w:szCs w:val="24"/>
          <w:lang w:val="en-US" w:eastAsia="zh-CN"/>
        </w:rPr>
        <w:t>2）</w:t>
      </w:r>
      <w:r>
        <w:rPr>
          <w:rFonts w:hint="eastAsia" w:ascii="Arial" w:hAnsi="Arial" w:cs="Arial"/>
          <w:color w:val="000000"/>
          <w:kern w:val="0"/>
          <w:sz w:val="24"/>
          <w:szCs w:val="24"/>
        </w:rPr>
        <w:t>右上方是否写学号、学院</w:t>
      </w:r>
    </w:p>
    <w:p>
      <w:pPr>
        <w:widowControl/>
        <w:numPr>
          <w:ilvl w:val="0"/>
          <w:numId w:val="0"/>
        </w:numPr>
        <w:spacing w:line="360" w:lineRule="auto"/>
        <w:ind w:left="720" w:leftChars="0"/>
        <w:jc w:val="left"/>
        <w:rPr>
          <w:rFonts w:ascii="Arial" w:hAnsi="Arial" w:cs="Arial"/>
          <w:color w:val="000000"/>
          <w:kern w:val="0"/>
          <w:sz w:val="24"/>
          <w:szCs w:val="24"/>
        </w:rPr>
      </w:pPr>
      <w:r>
        <w:rPr>
          <w:rFonts w:hint="eastAsia" w:ascii="宋体" w:hAnsi="宋体" w:cs="宋体"/>
          <w:color w:val="000000"/>
          <w:kern w:val="0"/>
          <w:sz w:val="24"/>
          <w:szCs w:val="24"/>
          <w:lang w:val="en-US" w:eastAsia="zh-CN"/>
        </w:rPr>
        <w:t>3、</w:t>
      </w:r>
      <w:r>
        <w:rPr>
          <w:rFonts w:hint="eastAsia" w:ascii="宋体" w:hAnsi="宋体" w:cs="宋体"/>
          <w:color w:val="000000"/>
          <w:kern w:val="0"/>
          <w:sz w:val="24"/>
          <w:szCs w:val="24"/>
        </w:rPr>
        <w:t>借款人身份证复印件（是否正反面</w:t>
      </w:r>
      <w:r>
        <w:rPr>
          <w:rFonts w:hint="eastAsia" w:ascii="宋体" w:hAnsi="宋体" w:cs="宋体"/>
          <w:color w:val="000000"/>
          <w:kern w:val="0"/>
          <w:sz w:val="24"/>
          <w:szCs w:val="24"/>
          <w:lang w:eastAsia="zh-CN"/>
        </w:rPr>
        <w:t>、</w:t>
      </w:r>
      <w:r>
        <w:rPr>
          <w:rFonts w:hint="eastAsia" w:ascii="宋体" w:hAnsi="宋体" w:cs="宋体"/>
          <w:color w:val="000000"/>
          <w:kern w:val="0"/>
          <w:sz w:val="24"/>
          <w:szCs w:val="24"/>
          <w:lang w:val="en-US" w:eastAsia="zh-CN"/>
        </w:rPr>
        <w:t>是否在有效期内</w:t>
      </w:r>
      <w:r>
        <w:rPr>
          <w:rFonts w:hint="eastAsia" w:ascii="宋体" w:hAnsi="宋体" w:cs="宋体"/>
          <w:color w:val="000000"/>
          <w:kern w:val="0"/>
          <w:sz w:val="24"/>
          <w:szCs w:val="24"/>
        </w:rPr>
        <w:t>）</w:t>
      </w:r>
      <w:r>
        <w:rPr>
          <w:rFonts w:hint="eastAsia" w:ascii="宋体" w:hAnsi="宋体" w:cs="宋体"/>
          <w:color w:val="FF0000"/>
          <w:kern w:val="0"/>
          <w:sz w:val="24"/>
          <w:szCs w:val="24"/>
          <w:lang w:eastAsia="zh-CN"/>
        </w:rPr>
        <w:t>（</w:t>
      </w:r>
      <w:r>
        <w:rPr>
          <w:rFonts w:hint="eastAsia" w:ascii="宋体" w:hAnsi="宋体" w:cs="宋体"/>
          <w:color w:val="FF0000"/>
          <w:kern w:val="0"/>
          <w:sz w:val="24"/>
          <w:szCs w:val="24"/>
          <w:lang w:val="en-US" w:eastAsia="zh-CN"/>
        </w:rPr>
        <w:t>2份</w:t>
      </w:r>
      <w:r>
        <w:rPr>
          <w:rFonts w:hint="eastAsia" w:ascii="宋体" w:hAnsi="宋体" w:cs="宋体"/>
          <w:color w:val="FF0000"/>
          <w:kern w:val="0"/>
          <w:sz w:val="24"/>
          <w:szCs w:val="24"/>
          <w:lang w:eastAsia="zh-CN"/>
        </w:rPr>
        <w:t>）</w:t>
      </w:r>
    </w:p>
    <w:p>
      <w:pPr>
        <w:numPr>
          <w:ilvl w:val="0"/>
          <w:numId w:val="0"/>
        </w:numPr>
        <w:ind w:left="720" w:leftChars="0"/>
        <w:jc w:val="left"/>
        <w:rPr>
          <w:rFonts w:ascii="宋体" w:hAnsi="宋体" w:cs="宋体"/>
          <w:kern w:val="0"/>
          <w:sz w:val="24"/>
          <w:szCs w:val="24"/>
        </w:rPr>
      </w:pPr>
      <w:r>
        <w:rPr>
          <w:rFonts w:hint="eastAsia" w:ascii="宋体" w:hAnsi="宋体" w:cs="宋体"/>
          <w:color w:val="000000"/>
          <w:kern w:val="0"/>
          <w:sz w:val="24"/>
          <w:szCs w:val="24"/>
          <w:lang w:val="en-US" w:eastAsia="zh-CN"/>
        </w:rPr>
        <w:t>4、</w:t>
      </w:r>
      <w:r>
        <w:rPr>
          <w:rFonts w:hint="eastAsia" w:ascii="宋体" w:hAnsi="宋体" w:cs="宋体"/>
          <w:color w:val="000000"/>
          <w:kern w:val="0"/>
          <w:sz w:val="24"/>
          <w:szCs w:val="24"/>
        </w:rPr>
        <w:t>录取通知书或学生证复印件</w:t>
      </w:r>
    </w:p>
    <w:p>
      <w:pPr>
        <w:widowControl/>
        <w:numPr>
          <w:ilvl w:val="0"/>
          <w:numId w:val="0"/>
        </w:numPr>
        <w:spacing w:line="360" w:lineRule="auto"/>
        <w:ind w:left="720" w:leftChars="0"/>
        <w:jc w:val="left"/>
        <w:rPr>
          <w:rFonts w:ascii="宋体" w:hAnsi="宋体" w:cs="宋体"/>
          <w:b/>
          <w:color w:val="FF0000"/>
          <w:kern w:val="0"/>
          <w:sz w:val="24"/>
          <w:szCs w:val="24"/>
        </w:rPr>
      </w:pPr>
      <w:r>
        <w:rPr>
          <w:rFonts w:hint="eastAsia" w:ascii="宋体" w:hAnsi="宋体" w:cs="宋体"/>
          <w:b/>
          <w:color w:val="auto"/>
          <w:kern w:val="0"/>
          <w:sz w:val="24"/>
          <w:szCs w:val="24"/>
          <w:lang w:val="en-US" w:eastAsia="zh-CN"/>
        </w:rPr>
        <w:t>5、</w:t>
      </w:r>
      <w:r>
        <w:rPr>
          <w:rFonts w:hint="eastAsia" w:ascii="宋体" w:hAnsi="宋体" w:cs="宋体"/>
          <w:b w:val="0"/>
          <w:bCs/>
          <w:color w:val="auto"/>
          <w:kern w:val="0"/>
          <w:sz w:val="24"/>
          <w:szCs w:val="24"/>
        </w:rPr>
        <w:t>上海市普通高等学校家庭经济困难学生认定表</w:t>
      </w:r>
      <w:r>
        <w:rPr>
          <w:rFonts w:hint="eastAsia" w:ascii="宋体" w:hAnsi="宋体" w:cs="宋体"/>
          <w:b w:val="0"/>
          <w:bCs/>
          <w:color w:val="FF0000"/>
          <w:kern w:val="0"/>
          <w:sz w:val="24"/>
          <w:szCs w:val="24"/>
        </w:rPr>
        <w:t>是否填写</w:t>
      </w:r>
      <w:r>
        <w:rPr>
          <w:rFonts w:hint="eastAsia" w:ascii="宋体" w:hAnsi="宋体" w:cs="宋体"/>
          <w:b w:val="0"/>
          <w:bCs/>
          <w:color w:val="FF0000"/>
          <w:kern w:val="0"/>
          <w:sz w:val="24"/>
          <w:szCs w:val="24"/>
          <w:lang w:val="en-US" w:eastAsia="zh-CN"/>
        </w:rPr>
        <w:t>完整、有校长签字章及学校公章</w:t>
      </w:r>
      <w:r>
        <w:rPr>
          <w:rFonts w:ascii="宋体" w:hAnsi="宋体" w:cs="宋体"/>
          <w:b w:val="0"/>
          <w:bCs/>
          <w:color w:val="FF0000"/>
          <w:kern w:val="0"/>
          <w:sz w:val="24"/>
          <w:szCs w:val="24"/>
        </w:rPr>
        <w:t>并</w:t>
      </w:r>
      <w:r>
        <w:rPr>
          <w:rFonts w:hint="eastAsia" w:ascii="宋体" w:hAnsi="宋体" w:cs="宋体"/>
          <w:b w:val="0"/>
          <w:bCs/>
          <w:color w:val="FF0000"/>
          <w:kern w:val="0"/>
          <w:sz w:val="24"/>
          <w:szCs w:val="24"/>
        </w:rPr>
        <w:t>加盖</w:t>
      </w:r>
      <w:r>
        <w:rPr>
          <w:rFonts w:hint="eastAsia" w:ascii="宋体" w:hAnsi="宋体" w:cs="宋体"/>
          <w:b w:val="0"/>
          <w:bCs/>
          <w:color w:val="FF0000"/>
          <w:kern w:val="0"/>
          <w:sz w:val="24"/>
          <w:szCs w:val="24"/>
          <w:lang w:val="en-US" w:eastAsia="zh-CN"/>
        </w:rPr>
        <w:t>学院公</w:t>
      </w:r>
      <w:r>
        <w:rPr>
          <w:rFonts w:hint="eastAsia" w:ascii="宋体" w:hAnsi="宋体" w:cs="宋体"/>
          <w:b w:val="0"/>
          <w:bCs/>
          <w:color w:val="FF0000"/>
          <w:kern w:val="0"/>
          <w:sz w:val="24"/>
          <w:szCs w:val="24"/>
        </w:rPr>
        <w:t>章</w:t>
      </w:r>
      <w:r>
        <w:rPr>
          <w:rFonts w:hint="eastAsia"/>
          <w:color w:val="FF0000"/>
          <w:sz w:val="24"/>
          <w:szCs w:val="24"/>
          <w:highlight w:val="none"/>
          <w:lang w:eastAsia="zh-CN"/>
        </w:rPr>
        <w:t>（</w:t>
      </w:r>
      <w:r>
        <w:rPr>
          <w:rFonts w:hint="eastAsia"/>
          <w:color w:val="FF0000"/>
          <w:sz w:val="24"/>
          <w:szCs w:val="24"/>
          <w:highlight w:val="none"/>
          <w:lang w:val="en-US" w:eastAsia="zh-CN"/>
        </w:rPr>
        <w:t>请注意民主评议陈述理由一栏是否有家庭经济困难的理由，可手写，不能光有“情况属实同意审批字样”</w:t>
      </w:r>
      <w:r>
        <w:rPr>
          <w:rFonts w:hint="eastAsia"/>
          <w:color w:val="FF0000"/>
          <w:sz w:val="24"/>
          <w:szCs w:val="24"/>
          <w:highlight w:val="none"/>
          <w:lang w:eastAsia="zh-CN"/>
        </w:rPr>
        <w:t>）</w:t>
      </w:r>
    </w:p>
    <w:p>
      <w:pPr>
        <w:widowControl/>
        <w:numPr>
          <w:ilvl w:val="0"/>
          <w:numId w:val="0"/>
        </w:numPr>
        <w:spacing w:line="360" w:lineRule="auto"/>
        <w:ind w:left="720" w:leftChars="0"/>
        <w:jc w:val="left"/>
        <w:rPr>
          <w:rFonts w:ascii="Arial" w:hAnsi="Arial" w:cs="Arial"/>
          <w:color w:val="000000"/>
          <w:kern w:val="0"/>
          <w:sz w:val="24"/>
          <w:szCs w:val="24"/>
        </w:rPr>
      </w:pPr>
      <w:r>
        <w:rPr>
          <w:rFonts w:hint="eastAsia" w:ascii="宋体" w:hAnsi="宋体" w:cs="宋体"/>
          <w:color w:val="000000"/>
          <w:kern w:val="0"/>
          <w:sz w:val="24"/>
          <w:szCs w:val="24"/>
          <w:lang w:val="en-US" w:eastAsia="zh-CN"/>
        </w:rPr>
        <w:t>6、</w:t>
      </w:r>
      <w:r>
        <w:rPr>
          <w:rFonts w:hint="eastAsia" w:ascii="宋体" w:hAnsi="宋体" w:cs="宋体"/>
          <w:color w:val="000000"/>
          <w:kern w:val="0"/>
          <w:sz w:val="24"/>
          <w:szCs w:val="24"/>
        </w:rPr>
        <w:t>《中国银行上海市分行国家助学贷款申请表》信息是否签名</w:t>
      </w:r>
    </w:p>
    <w:p>
      <w:pPr>
        <w:widowControl/>
        <w:numPr>
          <w:ilvl w:val="0"/>
          <w:numId w:val="0"/>
        </w:numPr>
        <w:spacing w:line="360" w:lineRule="auto"/>
        <w:ind w:left="720" w:leftChars="0"/>
        <w:jc w:val="left"/>
        <w:rPr>
          <w:rFonts w:ascii="Arial" w:hAnsi="Arial" w:cs="Arial"/>
          <w:color w:val="000000"/>
          <w:kern w:val="0"/>
          <w:sz w:val="24"/>
          <w:szCs w:val="24"/>
        </w:rPr>
      </w:pPr>
      <w:r>
        <w:rPr>
          <w:rFonts w:hint="eastAsia" w:ascii="宋体" w:hAnsi="宋体" w:cs="宋体"/>
          <w:color w:val="000000"/>
          <w:kern w:val="0"/>
          <w:sz w:val="24"/>
          <w:szCs w:val="24"/>
          <w:lang w:val="en-US" w:eastAsia="zh-CN"/>
        </w:rPr>
        <w:t>7、</w:t>
      </w:r>
      <w:r>
        <w:rPr>
          <w:rFonts w:hint="eastAsia" w:ascii="宋体" w:hAnsi="宋体" w:cs="宋体"/>
          <w:color w:val="000000"/>
          <w:kern w:val="0"/>
          <w:sz w:val="24"/>
          <w:szCs w:val="24"/>
        </w:rPr>
        <w:t>中国银行股份有限公司国家助学贷款借款合同特别签订条款是否正反</w:t>
      </w:r>
      <w:r>
        <w:rPr>
          <w:rFonts w:ascii="宋体" w:hAnsi="宋体" w:cs="宋体"/>
          <w:color w:val="000000"/>
          <w:kern w:val="0"/>
          <w:sz w:val="24"/>
          <w:szCs w:val="24"/>
        </w:rPr>
        <w:t>打印，</w:t>
      </w:r>
      <w:r>
        <w:rPr>
          <w:rFonts w:hint="eastAsia" w:ascii="宋体" w:hAnsi="宋体" w:cs="宋体"/>
          <w:color w:val="000000"/>
          <w:kern w:val="0"/>
          <w:sz w:val="24"/>
          <w:szCs w:val="24"/>
        </w:rPr>
        <w:t>是否</w:t>
      </w:r>
      <w:r>
        <w:rPr>
          <w:rFonts w:hint="eastAsia" w:ascii="宋体" w:hAnsi="宋体" w:cs="宋体"/>
          <w:b/>
          <w:color w:val="FF0000"/>
          <w:kern w:val="0"/>
          <w:sz w:val="24"/>
          <w:szCs w:val="24"/>
        </w:rPr>
        <w:t>2份</w:t>
      </w:r>
      <w:r>
        <w:rPr>
          <w:rFonts w:ascii="宋体" w:hAnsi="宋体" w:cs="宋体"/>
          <w:color w:val="000000"/>
          <w:kern w:val="0"/>
          <w:sz w:val="24"/>
          <w:szCs w:val="24"/>
        </w:rPr>
        <w:t>，是否</w:t>
      </w:r>
      <w:r>
        <w:rPr>
          <w:rFonts w:hint="eastAsia" w:ascii="宋体" w:hAnsi="宋体" w:cs="宋体"/>
          <w:color w:val="000000"/>
          <w:kern w:val="0"/>
          <w:sz w:val="24"/>
          <w:szCs w:val="24"/>
        </w:rPr>
        <w:t>签名</w:t>
      </w:r>
    </w:p>
    <w:p>
      <w:pPr>
        <w:widowControl/>
        <w:numPr>
          <w:ilvl w:val="0"/>
          <w:numId w:val="0"/>
        </w:numPr>
        <w:spacing w:line="360" w:lineRule="auto"/>
        <w:ind w:left="720" w:leftChars="0"/>
        <w:jc w:val="left"/>
        <w:rPr>
          <w:rFonts w:ascii="Arial" w:hAnsi="Arial" w:cs="Arial"/>
          <w:color w:val="000000"/>
          <w:kern w:val="0"/>
          <w:sz w:val="24"/>
          <w:szCs w:val="24"/>
        </w:rPr>
      </w:pPr>
      <w:r>
        <w:rPr>
          <w:rFonts w:hint="eastAsia" w:ascii="宋体" w:hAnsi="宋体" w:cs="宋体"/>
          <w:color w:val="000000"/>
          <w:kern w:val="0"/>
          <w:sz w:val="24"/>
          <w:szCs w:val="24"/>
          <w:lang w:val="en-US" w:eastAsia="zh-CN"/>
        </w:rPr>
        <w:t>8、</w:t>
      </w:r>
      <w:r>
        <w:rPr>
          <w:rFonts w:hint="eastAsia" w:ascii="宋体" w:hAnsi="宋体" w:cs="宋体"/>
          <w:color w:val="000000"/>
          <w:kern w:val="0"/>
          <w:sz w:val="24"/>
          <w:szCs w:val="24"/>
        </w:rPr>
        <w:t>上海校园地国家助学贷款诚信承诺书是否签名</w:t>
      </w:r>
    </w:p>
    <w:sectPr>
      <w:pgSz w:w="11906" w:h="16838"/>
      <w:pgMar w:top="850" w:right="1418" w:bottom="850" w:left="141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981A48"/>
    <w:multiLevelType w:val="multilevel"/>
    <w:tmpl w:val="1C981A48"/>
    <w:lvl w:ilvl="0" w:tentative="0">
      <w:start w:val="1"/>
      <w:numFmt w:val="decimal"/>
      <w:lvlText w:val="%1、"/>
      <w:lvlJc w:val="left"/>
      <w:pPr>
        <w:ind w:left="1440" w:hanging="720"/>
      </w:pPr>
      <w:rPr>
        <w:rFonts w:hint="default" w:ascii="宋体" w:hAnsi="宋体"/>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1">
    <w:nsid w:val="54185739"/>
    <w:multiLevelType w:val="multilevel"/>
    <w:tmpl w:val="54185739"/>
    <w:lvl w:ilvl="0" w:tentative="0">
      <w:start w:val="1"/>
      <w:numFmt w:val="decimal"/>
      <w:lvlText w:val="%1、"/>
      <w:lvlJc w:val="left"/>
      <w:pPr>
        <w:ind w:left="1440" w:hanging="72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2">
    <w:nsid w:val="689A30EB"/>
    <w:multiLevelType w:val="multilevel"/>
    <w:tmpl w:val="689A30EB"/>
    <w:lvl w:ilvl="0" w:tentative="0">
      <w:start w:val="1"/>
      <w:numFmt w:val="japaneseCounting"/>
      <w:lvlText w:val="%1、"/>
      <w:lvlJc w:val="left"/>
      <w:pPr>
        <w:ind w:left="720" w:hanging="720"/>
      </w:pPr>
      <w:rPr>
        <w:rFonts w:ascii="Arial" w:hAnsi="Arial" w:eastAsia="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E0A31CE"/>
    <w:multiLevelType w:val="multilevel"/>
    <w:tmpl w:val="6E0A31CE"/>
    <w:lvl w:ilvl="0" w:tentative="0">
      <w:start w:val="1"/>
      <w:numFmt w:val="decimal"/>
      <w:lvlText w:val="%1、"/>
      <w:lvlJc w:val="left"/>
      <w:pPr>
        <w:ind w:left="1320" w:hanging="720"/>
      </w:pPr>
      <w:rPr>
        <w:rFonts w:hint="default" w:ascii="宋体" w:hAnsi="宋体"/>
        <w:b w:val="0"/>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4">
    <w:nsid w:val="7CA51CBE"/>
    <w:multiLevelType w:val="multilevel"/>
    <w:tmpl w:val="7CA51CBE"/>
    <w:lvl w:ilvl="0" w:tentative="0">
      <w:start w:val="1"/>
      <w:numFmt w:val="decimal"/>
      <w:lvlText w:val="%1、"/>
      <w:lvlJc w:val="left"/>
      <w:pPr>
        <w:ind w:left="1090" w:hanging="370"/>
      </w:pPr>
      <w:rPr>
        <w:rFonts w:hint="default" w:ascii="Arial" w:hAnsi="Arial"/>
        <w:color w:val="000000"/>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1"/>
  <w:bordersDoNotSurroundFooter w:val="1"/>
  <w:doNotTrackMoves/>
  <w:documentProtection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D6A48"/>
    <w:rsid w:val="00001892"/>
    <w:rsid w:val="00003300"/>
    <w:rsid w:val="000109F7"/>
    <w:rsid w:val="000127F6"/>
    <w:rsid w:val="000203A9"/>
    <w:rsid w:val="000255F8"/>
    <w:rsid w:val="000314B6"/>
    <w:rsid w:val="00050B7E"/>
    <w:rsid w:val="00054507"/>
    <w:rsid w:val="0007074E"/>
    <w:rsid w:val="00070809"/>
    <w:rsid w:val="00084E67"/>
    <w:rsid w:val="000877BA"/>
    <w:rsid w:val="000973CF"/>
    <w:rsid w:val="000B198D"/>
    <w:rsid w:val="000C655F"/>
    <w:rsid w:val="000D6C47"/>
    <w:rsid w:val="000E22C3"/>
    <w:rsid w:val="000F7D42"/>
    <w:rsid w:val="00101FE1"/>
    <w:rsid w:val="001134DB"/>
    <w:rsid w:val="001170B6"/>
    <w:rsid w:val="00127068"/>
    <w:rsid w:val="00130AD4"/>
    <w:rsid w:val="00154F56"/>
    <w:rsid w:val="001557AE"/>
    <w:rsid w:val="00174690"/>
    <w:rsid w:val="00177150"/>
    <w:rsid w:val="001945A5"/>
    <w:rsid w:val="001956F5"/>
    <w:rsid w:val="00196CE7"/>
    <w:rsid w:val="0019760A"/>
    <w:rsid w:val="00197652"/>
    <w:rsid w:val="001A04A3"/>
    <w:rsid w:val="001B1D70"/>
    <w:rsid w:val="001B4E6B"/>
    <w:rsid w:val="001B529B"/>
    <w:rsid w:val="001C01A7"/>
    <w:rsid w:val="001D089A"/>
    <w:rsid w:val="001D60D9"/>
    <w:rsid w:val="002319A5"/>
    <w:rsid w:val="002320AB"/>
    <w:rsid w:val="002338CD"/>
    <w:rsid w:val="0025088C"/>
    <w:rsid w:val="002569D4"/>
    <w:rsid w:val="002803B8"/>
    <w:rsid w:val="00292BA3"/>
    <w:rsid w:val="002A013D"/>
    <w:rsid w:val="002B239A"/>
    <w:rsid w:val="002D2EB3"/>
    <w:rsid w:val="002D309B"/>
    <w:rsid w:val="002E67CC"/>
    <w:rsid w:val="002F6FAB"/>
    <w:rsid w:val="00302022"/>
    <w:rsid w:val="00303339"/>
    <w:rsid w:val="0030482C"/>
    <w:rsid w:val="003137C7"/>
    <w:rsid w:val="003324FD"/>
    <w:rsid w:val="003333EB"/>
    <w:rsid w:val="003419B5"/>
    <w:rsid w:val="003552B7"/>
    <w:rsid w:val="00357B49"/>
    <w:rsid w:val="00362D23"/>
    <w:rsid w:val="00366C56"/>
    <w:rsid w:val="0038467C"/>
    <w:rsid w:val="003919B9"/>
    <w:rsid w:val="00394574"/>
    <w:rsid w:val="003A52E4"/>
    <w:rsid w:val="003B1D00"/>
    <w:rsid w:val="003B6A7B"/>
    <w:rsid w:val="003C52A2"/>
    <w:rsid w:val="003C5452"/>
    <w:rsid w:val="003C6048"/>
    <w:rsid w:val="003D1A11"/>
    <w:rsid w:val="003D36ED"/>
    <w:rsid w:val="003D5634"/>
    <w:rsid w:val="003D729F"/>
    <w:rsid w:val="004120E7"/>
    <w:rsid w:val="00413402"/>
    <w:rsid w:val="0041622A"/>
    <w:rsid w:val="004169DC"/>
    <w:rsid w:val="00422A43"/>
    <w:rsid w:val="00437EA2"/>
    <w:rsid w:val="004605EC"/>
    <w:rsid w:val="00477D2F"/>
    <w:rsid w:val="00485F28"/>
    <w:rsid w:val="00487069"/>
    <w:rsid w:val="004A5745"/>
    <w:rsid w:val="004A63AC"/>
    <w:rsid w:val="004D3ADE"/>
    <w:rsid w:val="004D6A48"/>
    <w:rsid w:val="004D7D5F"/>
    <w:rsid w:val="004F0468"/>
    <w:rsid w:val="00502337"/>
    <w:rsid w:val="0050413F"/>
    <w:rsid w:val="00510961"/>
    <w:rsid w:val="00511FE9"/>
    <w:rsid w:val="00513CF9"/>
    <w:rsid w:val="00527857"/>
    <w:rsid w:val="00532C9D"/>
    <w:rsid w:val="005457C7"/>
    <w:rsid w:val="00552805"/>
    <w:rsid w:val="0056674E"/>
    <w:rsid w:val="00572702"/>
    <w:rsid w:val="005904EF"/>
    <w:rsid w:val="00592606"/>
    <w:rsid w:val="005C1F8D"/>
    <w:rsid w:val="005E4E33"/>
    <w:rsid w:val="005E5D8E"/>
    <w:rsid w:val="005E62FC"/>
    <w:rsid w:val="005F6242"/>
    <w:rsid w:val="006202C9"/>
    <w:rsid w:val="00642335"/>
    <w:rsid w:val="00644471"/>
    <w:rsid w:val="00645AF9"/>
    <w:rsid w:val="00652427"/>
    <w:rsid w:val="00661535"/>
    <w:rsid w:val="006827EE"/>
    <w:rsid w:val="00695C30"/>
    <w:rsid w:val="006C7F07"/>
    <w:rsid w:val="006D68A7"/>
    <w:rsid w:val="006F0E5A"/>
    <w:rsid w:val="006F6376"/>
    <w:rsid w:val="006F6DF8"/>
    <w:rsid w:val="00700688"/>
    <w:rsid w:val="0070438E"/>
    <w:rsid w:val="007133B3"/>
    <w:rsid w:val="00722777"/>
    <w:rsid w:val="00727641"/>
    <w:rsid w:val="00754827"/>
    <w:rsid w:val="00766C17"/>
    <w:rsid w:val="00781F83"/>
    <w:rsid w:val="007C1100"/>
    <w:rsid w:val="007C4A01"/>
    <w:rsid w:val="007C71D2"/>
    <w:rsid w:val="007D4A05"/>
    <w:rsid w:val="00834A14"/>
    <w:rsid w:val="008434EA"/>
    <w:rsid w:val="008506E8"/>
    <w:rsid w:val="008522B6"/>
    <w:rsid w:val="00860E4C"/>
    <w:rsid w:val="00865215"/>
    <w:rsid w:val="00865239"/>
    <w:rsid w:val="00866BD3"/>
    <w:rsid w:val="00867954"/>
    <w:rsid w:val="00870F7A"/>
    <w:rsid w:val="00871982"/>
    <w:rsid w:val="008752E1"/>
    <w:rsid w:val="00876014"/>
    <w:rsid w:val="0087626A"/>
    <w:rsid w:val="00881C51"/>
    <w:rsid w:val="00885DE5"/>
    <w:rsid w:val="00890FDD"/>
    <w:rsid w:val="00897AD1"/>
    <w:rsid w:val="00901B97"/>
    <w:rsid w:val="00905C22"/>
    <w:rsid w:val="00931136"/>
    <w:rsid w:val="00935D8F"/>
    <w:rsid w:val="009504BF"/>
    <w:rsid w:val="00962A55"/>
    <w:rsid w:val="00962EC1"/>
    <w:rsid w:val="00966537"/>
    <w:rsid w:val="00996293"/>
    <w:rsid w:val="009B0D7A"/>
    <w:rsid w:val="009B1150"/>
    <w:rsid w:val="009B64BE"/>
    <w:rsid w:val="009C4394"/>
    <w:rsid w:val="009C6E23"/>
    <w:rsid w:val="009E5A01"/>
    <w:rsid w:val="009F5670"/>
    <w:rsid w:val="00A069AB"/>
    <w:rsid w:val="00A10457"/>
    <w:rsid w:val="00A163F3"/>
    <w:rsid w:val="00A24B7F"/>
    <w:rsid w:val="00A83112"/>
    <w:rsid w:val="00A857EA"/>
    <w:rsid w:val="00A86272"/>
    <w:rsid w:val="00A932E1"/>
    <w:rsid w:val="00AA7382"/>
    <w:rsid w:val="00AD2FF2"/>
    <w:rsid w:val="00AE1600"/>
    <w:rsid w:val="00AF3FF3"/>
    <w:rsid w:val="00B01A0E"/>
    <w:rsid w:val="00B17815"/>
    <w:rsid w:val="00B20C62"/>
    <w:rsid w:val="00B276C0"/>
    <w:rsid w:val="00B37318"/>
    <w:rsid w:val="00B44365"/>
    <w:rsid w:val="00B61E6C"/>
    <w:rsid w:val="00B6692B"/>
    <w:rsid w:val="00B70AD5"/>
    <w:rsid w:val="00B806B5"/>
    <w:rsid w:val="00B878B3"/>
    <w:rsid w:val="00B944A7"/>
    <w:rsid w:val="00BA2627"/>
    <w:rsid w:val="00BA4565"/>
    <w:rsid w:val="00BB68FC"/>
    <w:rsid w:val="00BC5737"/>
    <w:rsid w:val="00BD0BB0"/>
    <w:rsid w:val="00BD62FB"/>
    <w:rsid w:val="00BE4246"/>
    <w:rsid w:val="00C034F7"/>
    <w:rsid w:val="00C11FBF"/>
    <w:rsid w:val="00C3509B"/>
    <w:rsid w:val="00C46AFB"/>
    <w:rsid w:val="00C54F98"/>
    <w:rsid w:val="00C705C9"/>
    <w:rsid w:val="00C7285B"/>
    <w:rsid w:val="00C76FC8"/>
    <w:rsid w:val="00C80E48"/>
    <w:rsid w:val="00C818BB"/>
    <w:rsid w:val="00C838DC"/>
    <w:rsid w:val="00C847B2"/>
    <w:rsid w:val="00C8688C"/>
    <w:rsid w:val="00CB1EE9"/>
    <w:rsid w:val="00CB2005"/>
    <w:rsid w:val="00CC5908"/>
    <w:rsid w:val="00CD3427"/>
    <w:rsid w:val="00CF2D7C"/>
    <w:rsid w:val="00D070CC"/>
    <w:rsid w:val="00D232E3"/>
    <w:rsid w:val="00D52246"/>
    <w:rsid w:val="00D716E0"/>
    <w:rsid w:val="00D73C53"/>
    <w:rsid w:val="00D77A0D"/>
    <w:rsid w:val="00D8311F"/>
    <w:rsid w:val="00D87BC5"/>
    <w:rsid w:val="00D91DA0"/>
    <w:rsid w:val="00D92232"/>
    <w:rsid w:val="00D936D0"/>
    <w:rsid w:val="00D953B8"/>
    <w:rsid w:val="00DA546E"/>
    <w:rsid w:val="00DB74ED"/>
    <w:rsid w:val="00DD0429"/>
    <w:rsid w:val="00DD4E37"/>
    <w:rsid w:val="00DD77AC"/>
    <w:rsid w:val="00DF39F5"/>
    <w:rsid w:val="00DF59F8"/>
    <w:rsid w:val="00DF6ED9"/>
    <w:rsid w:val="00E02B7E"/>
    <w:rsid w:val="00E038DC"/>
    <w:rsid w:val="00E13866"/>
    <w:rsid w:val="00E35476"/>
    <w:rsid w:val="00E45876"/>
    <w:rsid w:val="00E572AA"/>
    <w:rsid w:val="00E91E75"/>
    <w:rsid w:val="00E9784D"/>
    <w:rsid w:val="00EB01CB"/>
    <w:rsid w:val="00EB1100"/>
    <w:rsid w:val="00EB62A8"/>
    <w:rsid w:val="00EC2888"/>
    <w:rsid w:val="00ED2688"/>
    <w:rsid w:val="00EE25D8"/>
    <w:rsid w:val="00EF20D1"/>
    <w:rsid w:val="00EF7BB6"/>
    <w:rsid w:val="00EF7C17"/>
    <w:rsid w:val="00F01F48"/>
    <w:rsid w:val="00F47CAD"/>
    <w:rsid w:val="00F57613"/>
    <w:rsid w:val="00F928DB"/>
    <w:rsid w:val="00FB7C58"/>
    <w:rsid w:val="00FC194F"/>
    <w:rsid w:val="00FC6A5E"/>
    <w:rsid w:val="00FD227D"/>
    <w:rsid w:val="00FD6D64"/>
    <w:rsid w:val="00FE6679"/>
    <w:rsid w:val="078545A7"/>
    <w:rsid w:val="09777C15"/>
    <w:rsid w:val="0B2722BC"/>
    <w:rsid w:val="0B3555D4"/>
    <w:rsid w:val="0E893653"/>
    <w:rsid w:val="0F6336CB"/>
    <w:rsid w:val="12B40137"/>
    <w:rsid w:val="15484F8E"/>
    <w:rsid w:val="17F44172"/>
    <w:rsid w:val="1AAB7843"/>
    <w:rsid w:val="1DE10C5B"/>
    <w:rsid w:val="1E3D3236"/>
    <w:rsid w:val="202E037B"/>
    <w:rsid w:val="20617A33"/>
    <w:rsid w:val="28353E9D"/>
    <w:rsid w:val="2C4F2553"/>
    <w:rsid w:val="2CE163A5"/>
    <w:rsid w:val="2FA22056"/>
    <w:rsid w:val="32611279"/>
    <w:rsid w:val="333362E1"/>
    <w:rsid w:val="38A914B6"/>
    <w:rsid w:val="3E021CAC"/>
    <w:rsid w:val="3EB86472"/>
    <w:rsid w:val="3F182CFD"/>
    <w:rsid w:val="45A812B8"/>
    <w:rsid w:val="46E3028A"/>
    <w:rsid w:val="4AA86928"/>
    <w:rsid w:val="4C8C44E6"/>
    <w:rsid w:val="4D37433D"/>
    <w:rsid w:val="59CE4618"/>
    <w:rsid w:val="5A3D7B0C"/>
    <w:rsid w:val="5BC94CE3"/>
    <w:rsid w:val="5D7825CB"/>
    <w:rsid w:val="6108633C"/>
    <w:rsid w:val="65E84737"/>
    <w:rsid w:val="65F22DC2"/>
    <w:rsid w:val="66A5554B"/>
    <w:rsid w:val="69A24A22"/>
    <w:rsid w:val="6CCE5200"/>
    <w:rsid w:val="6D130CF0"/>
    <w:rsid w:val="6E3E5569"/>
    <w:rsid w:val="6F5D0843"/>
    <w:rsid w:val="6F871D7B"/>
    <w:rsid w:val="74D40B44"/>
    <w:rsid w:val="79616F7D"/>
    <w:rsid w:val="7ED23A42"/>
    <w:rsid w:val="7F04486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character" w:default="1" w:styleId="6">
    <w:name w:val="Default Paragraph Font"/>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9"/>
    <w:semiHidden/>
    <w:qFormat/>
    <w:uiPriority w:val="99"/>
    <w:pPr>
      <w:tabs>
        <w:tab w:val="center" w:pos="4153"/>
        <w:tab w:val="right" w:pos="8306"/>
      </w:tabs>
      <w:snapToGrid w:val="0"/>
      <w:jc w:val="left"/>
    </w:pPr>
    <w:rPr>
      <w:sz w:val="18"/>
      <w:szCs w:val="18"/>
    </w:rPr>
  </w:style>
  <w:style w:type="paragraph" w:styleId="4">
    <w:name w:val="header"/>
    <w:basedOn w:val="1"/>
    <w:link w:val="8"/>
    <w:semiHidden/>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semiHidden/>
    <w:unhideWhenUsed/>
    <w:qFormat/>
    <w:uiPriority w:val="99"/>
    <w:rPr>
      <w:color w:val="333333"/>
      <w:u w:val="none"/>
    </w:rPr>
  </w:style>
  <w:style w:type="character" w:customStyle="1" w:styleId="8">
    <w:name w:val="页眉 Char"/>
    <w:link w:val="4"/>
    <w:semiHidden/>
    <w:qFormat/>
    <w:locked/>
    <w:uiPriority w:val="99"/>
    <w:rPr>
      <w:sz w:val="18"/>
      <w:szCs w:val="18"/>
    </w:rPr>
  </w:style>
  <w:style w:type="character" w:customStyle="1" w:styleId="9">
    <w:name w:val="页脚 Char"/>
    <w:link w:val="3"/>
    <w:semiHidden/>
    <w:qFormat/>
    <w:locked/>
    <w:uiPriority w:val="99"/>
    <w:rPr>
      <w:sz w:val="18"/>
      <w:szCs w:val="18"/>
    </w:rPr>
  </w:style>
  <w:style w:type="paragraph" w:styleId="10">
    <w:name w:val="List Paragraph"/>
    <w:basedOn w:val="1"/>
    <w:qFormat/>
    <w:uiPriority w:val="34"/>
    <w:pPr>
      <w:ind w:firstLine="420" w:firstLineChars="200"/>
    </w:pPr>
  </w:style>
  <w:style w:type="character" w:customStyle="1" w:styleId="11">
    <w:name w:val="批注框文本 Char"/>
    <w:link w:val="2"/>
    <w:semiHidden/>
    <w:qFormat/>
    <w:uiPriority w:val="99"/>
    <w:rPr>
      <w:rFonts w:cs="Calibri"/>
      <w:kern w:val="2"/>
      <w:sz w:val="18"/>
      <w:szCs w:val="18"/>
    </w:rPr>
  </w:style>
  <w:style w:type="character" w:customStyle="1" w:styleId="12">
    <w:name w:val="article_index4"/>
    <w:uiPriority w:val="0"/>
  </w:style>
  <w:style w:type="character" w:customStyle="1" w:styleId="13">
    <w:name w:val="article_title4"/>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3</Pages>
  <Words>193</Words>
  <Characters>1102</Characters>
  <Lines>9</Lines>
  <Paragraphs>2</Paragraphs>
  <TotalTime>1</TotalTime>
  <ScaleCrop>false</ScaleCrop>
  <LinksUpToDate>false</LinksUpToDate>
  <CharactersWithSpaces>1293</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2014-12-23T02:32:00Z</dcterms:created>
  <dc:creator>User</dc:creator>
  <cp:lastModifiedBy>jianqiuzhu</cp:lastModifiedBy>
  <cp:lastPrinted>2018-12-11T03:13:00Z</cp:lastPrinted>
  <dcterms:modified xsi:type="dcterms:W3CDTF">2021-01-07T11:14:52Z</dcterms:modified>
  <cp:revision>271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