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264" w:rsidRPr="001F3FED" w:rsidRDefault="00050264" w:rsidP="00D44668">
      <w:pPr>
        <w:jc w:val="center"/>
        <w:rPr>
          <w:b/>
          <w:sz w:val="44"/>
          <w:szCs w:val="44"/>
        </w:rPr>
      </w:pPr>
      <w:r w:rsidRPr="001F3FED">
        <w:rPr>
          <w:rFonts w:hint="eastAsia"/>
          <w:b/>
          <w:sz w:val="44"/>
          <w:szCs w:val="44"/>
        </w:rPr>
        <w:t>研究生</w:t>
      </w:r>
      <w:r w:rsidR="0090321D">
        <w:rPr>
          <w:rFonts w:hint="eastAsia"/>
          <w:b/>
          <w:sz w:val="44"/>
          <w:szCs w:val="44"/>
        </w:rPr>
        <w:t>专利公示</w:t>
      </w:r>
      <w:r w:rsidR="001E60F1" w:rsidRPr="001F3FED">
        <w:rPr>
          <w:rFonts w:hint="eastAsia"/>
          <w:b/>
          <w:sz w:val="44"/>
          <w:szCs w:val="44"/>
        </w:rPr>
        <w:t>网上</w:t>
      </w:r>
      <w:r w:rsidR="0090321D">
        <w:rPr>
          <w:rFonts w:hint="eastAsia"/>
          <w:b/>
          <w:sz w:val="44"/>
          <w:szCs w:val="44"/>
        </w:rPr>
        <w:t>登记</w:t>
      </w:r>
      <w:r w:rsidRPr="001F3FED">
        <w:rPr>
          <w:rFonts w:hint="eastAsia"/>
          <w:b/>
          <w:sz w:val="44"/>
          <w:szCs w:val="44"/>
        </w:rPr>
        <w:t>流程</w:t>
      </w:r>
    </w:p>
    <w:p w:rsidR="00050264" w:rsidRDefault="00050264" w:rsidP="00A477F4">
      <w:pPr>
        <w:ind w:left="960" w:hangingChars="400" w:hanging="960"/>
        <w:rPr>
          <w:sz w:val="24"/>
          <w:szCs w:val="24"/>
        </w:rPr>
      </w:pPr>
    </w:p>
    <w:p w:rsidR="0076132D" w:rsidRDefault="0076132D" w:rsidP="0076132D">
      <w:pPr>
        <w:ind w:left="964" w:hangingChars="400" w:hanging="964"/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第一步、在研究生</w:t>
      </w:r>
      <w:r w:rsidR="004D6A91">
        <w:rPr>
          <w:rFonts w:ascii="黑体" w:eastAsia="黑体" w:hint="eastAsia"/>
          <w:b/>
          <w:sz w:val="24"/>
          <w:szCs w:val="24"/>
        </w:rPr>
        <w:t>院</w:t>
      </w:r>
      <w:r>
        <w:rPr>
          <w:rFonts w:ascii="黑体" w:eastAsia="黑体" w:hint="eastAsia"/>
          <w:b/>
          <w:sz w:val="24"/>
          <w:szCs w:val="24"/>
        </w:rPr>
        <w:t>网站中点击“就业系统”，或输入网址ycareer.shiep.edu.cn</w:t>
      </w:r>
    </w:p>
    <w:p w:rsidR="0076132D" w:rsidRDefault="00192846" w:rsidP="0076132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" o:spid="_x0000_i1025" type="#_x0000_t75" style="width:414.75pt;height:306.75pt;visibility:visible;mso-wrap-style:square">
            <v:imagedata r:id="rId6" o:title=""/>
          </v:shape>
        </w:pict>
      </w:r>
    </w:p>
    <w:p w:rsidR="0076132D" w:rsidRDefault="0076132D" w:rsidP="0076132D"/>
    <w:p w:rsidR="00050264" w:rsidRPr="008C164A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8C164A">
        <w:rPr>
          <w:rFonts w:ascii="黑体" w:eastAsia="黑体" w:hint="eastAsia"/>
          <w:b/>
          <w:sz w:val="24"/>
          <w:szCs w:val="24"/>
        </w:rPr>
        <w:t>第二步、点击研究生就业信息网主界面中间的在校生“登录”中“</w:t>
      </w:r>
      <w:r>
        <w:rPr>
          <w:rFonts w:ascii="黑体" w:eastAsia="黑体" w:hint="eastAsia"/>
          <w:b/>
          <w:sz w:val="24"/>
          <w:szCs w:val="24"/>
        </w:rPr>
        <w:t>就业管理</w:t>
      </w:r>
      <w:r w:rsidRPr="008C164A">
        <w:rPr>
          <w:rFonts w:ascii="黑体" w:eastAsia="黑体" w:hint="eastAsia"/>
          <w:b/>
          <w:sz w:val="24"/>
          <w:szCs w:val="24"/>
        </w:rPr>
        <w:t>”，输入用户名和密码，用户名为学生本人学号，密码为身份证最后六位；</w:t>
      </w:r>
    </w:p>
    <w:p w:rsidR="00050264" w:rsidRPr="008C164A" w:rsidRDefault="00192846" w:rsidP="00761766">
      <w:pPr>
        <w:ind w:left="964" w:hangingChars="400" w:hanging="964"/>
        <w:rPr>
          <w:rFonts w:ascii="黑体" w:eastAsia="黑体"/>
          <w:b/>
          <w:sz w:val="24"/>
          <w:szCs w:val="24"/>
        </w:rPr>
      </w:pPr>
      <w:r>
        <w:rPr>
          <w:rFonts w:ascii="黑体" w:eastAsia="黑体"/>
          <w:b/>
          <w:sz w:val="24"/>
          <w:szCs w:val="24"/>
        </w:rPr>
        <w:pict>
          <v:shape id="_x0000_i1026" type="#_x0000_t75" style="width:408.75pt;height:243.75pt">
            <v:imagedata r:id="rId7" o:title=""/>
          </v:shape>
        </w:pict>
      </w:r>
    </w:p>
    <w:p w:rsidR="00050264" w:rsidRDefault="00050264" w:rsidP="00780554">
      <w:pPr>
        <w:rPr>
          <w:rFonts w:ascii="黑体" w:eastAsia="黑体"/>
          <w:b/>
          <w:sz w:val="24"/>
          <w:szCs w:val="24"/>
        </w:rPr>
      </w:pPr>
    </w:p>
    <w:p w:rsidR="00050264" w:rsidRPr="008C164A" w:rsidRDefault="00050264" w:rsidP="00780554">
      <w:pPr>
        <w:rPr>
          <w:rFonts w:ascii="黑体" w:eastAsia="黑体" w:hAnsi="宋体"/>
          <w:b/>
          <w:sz w:val="24"/>
          <w:szCs w:val="24"/>
        </w:rPr>
      </w:pPr>
      <w:r w:rsidRPr="008C164A">
        <w:rPr>
          <w:rFonts w:ascii="黑体" w:eastAsia="黑体" w:hAnsi="宋体" w:hint="eastAsia"/>
          <w:b/>
          <w:sz w:val="24"/>
          <w:szCs w:val="24"/>
        </w:rPr>
        <w:lastRenderedPageBreak/>
        <w:t>第三步、</w:t>
      </w:r>
      <w:r>
        <w:rPr>
          <w:rFonts w:ascii="黑体" w:eastAsia="黑体" w:hAnsi="宋体" w:hint="eastAsia"/>
          <w:b/>
          <w:sz w:val="24"/>
          <w:szCs w:val="24"/>
        </w:rPr>
        <w:t>在研究生就业信息网首页点击“学生服务”</w:t>
      </w:r>
      <w:r w:rsidRPr="008C164A">
        <w:rPr>
          <w:rFonts w:ascii="黑体" w:eastAsia="黑体" w:hAnsi="宋体" w:hint="eastAsia"/>
          <w:b/>
          <w:sz w:val="24"/>
          <w:szCs w:val="24"/>
        </w:rPr>
        <w:t>。</w:t>
      </w:r>
    </w:p>
    <w:p w:rsidR="00050264" w:rsidRDefault="00050264" w:rsidP="00D44668">
      <w:pPr>
        <w:ind w:left="960" w:hangingChars="400" w:hanging="960"/>
        <w:rPr>
          <w:rFonts w:ascii="宋体"/>
          <w:sz w:val="24"/>
          <w:szCs w:val="24"/>
        </w:rPr>
      </w:pPr>
    </w:p>
    <w:p w:rsidR="00050264" w:rsidRDefault="00050264" w:rsidP="00AD0CDF">
      <w:pPr>
        <w:ind w:left="964" w:hangingChars="400" w:hanging="964"/>
        <w:rPr>
          <w:rFonts w:ascii="黑体" w:eastAsia="黑体"/>
          <w:b/>
          <w:sz w:val="24"/>
          <w:szCs w:val="24"/>
        </w:rPr>
      </w:pPr>
    </w:p>
    <w:p w:rsidR="00003B03" w:rsidRDefault="00192846" w:rsidP="0091395B">
      <w:pPr>
        <w:ind w:left="964" w:hangingChars="400" w:hanging="964"/>
        <w:rPr>
          <w:rFonts w:ascii="黑体" w:eastAsia="黑体"/>
          <w:b/>
          <w:sz w:val="24"/>
          <w:szCs w:val="24"/>
        </w:rPr>
      </w:pPr>
      <w:r>
        <w:rPr>
          <w:rFonts w:ascii="黑体" w:eastAsia="黑体"/>
          <w:b/>
          <w:sz w:val="24"/>
          <w:szCs w:val="24"/>
        </w:rPr>
        <w:pict>
          <v:shape id="_x0000_i1027" type="#_x0000_t75" style="width:413.25pt;height:231.75pt">
            <v:imagedata r:id="rId8" o:title=""/>
          </v:shape>
        </w:pict>
      </w:r>
    </w:p>
    <w:p w:rsidR="00003B03" w:rsidRDefault="00003B03" w:rsidP="0091395B">
      <w:pPr>
        <w:ind w:left="964" w:hangingChars="400" w:hanging="964"/>
        <w:rPr>
          <w:rFonts w:ascii="黑体" w:eastAsia="黑体"/>
          <w:b/>
          <w:sz w:val="24"/>
          <w:szCs w:val="24"/>
        </w:rPr>
      </w:pPr>
    </w:p>
    <w:p w:rsidR="00050264" w:rsidRPr="008C164A" w:rsidRDefault="00050264" w:rsidP="0091395B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8C164A">
        <w:rPr>
          <w:rFonts w:ascii="黑体" w:eastAsia="黑体" w:hint="eastAsia"/>
          <w:b/>
          <w:sz w:val="24"/>
          <w:szCs w:val="24"/>
        </w:rPr>
        <w:t>第四步、</w:t>
      </w:r>
      <w:r>
        <w:rPr>
          <w:rFonts w:ascii="黑体" w:eastAsia="黑体" w:hint="eastAsia"/>
          <w:b/>
          <w:sz w:val="24"/>
          <w:szCs w:val="24"/>
        </w:rPr>
        <w:t>在“功能导航”中“信息登记”一栏中点击“专利登陆”</w:t>
      </w:r>
    </w:p>
    <w:p w:rsidR="00050264" w:rsidRDefault="00192846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408.75pt;height:133.5pt">
            <v:imagedata r:id="rId9" o:title=""/>
          </v:shape>
        </w:pict>
      </w:r>
    </w:p>
    <w:p w:rsidR="00050264" w:rsidRDefault="00050264">
      <w:pPr>
        <w:rPr>
          <w:rFonts w:ascii="黑体" w:eastAsia="黑体"/>
          <w:b/>
          <w:sz w:val="24"/>
          <w:szCs w:val="24"/>
        </w:rPr>
      </w:pPr>
    </w:p>
    <w:p w:rsidR="00050264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第五步</w:t>
      </w:r>
      <w:r>
        <w:rPr>
          <w:rFonts w:ascii="黑体" w:eastAsia="黑体" w:hint="eastAsia"/>
          <w:b/>
          <w:sz w:val="24"/>
          <w:szCs w:val="24"/>
        </w:rPr>
        <w:t>、在专利公示登记界面点击“新增”</w:t>
      </w:r>
    </w:p>
    <w:p w:rsidR="00050264" w:rsidRPr="008C164A" w:rsidRDefault="00192846" w:rsidP="00761766">
      <w:pPr>
        <w:ind w:left="964" w:hangingChars="400" w:hanging="964"/>
        <w:rPr>
          <w:rFonts w:ascii="黑体" w:eastAsia="黑体"/>
          <w:b/>
          <w:sz w:val="24"/>
          <w:szCs w:val="24"/>
        </w:rPr>
      </w:pPr>
      <w:r>
        <w:rPr>
          <w:rFonts w:ascii="黑体" w:eastAsia="黑体"/>
          <w:b/>
          <w:sz w:val="24"/>
          <w:szCs w:val="24"/>
        </w:rPr>
        <w:pict>
          <v:shape id="_x0000_i1029" type="#_x0000_t75" style="width:412.5pt;height:126.75pt">
            <v:imagedata r:id="rId10" o:title=""/>
          </v:shape>
        </w:pict>
      </w:r>
    </w:p>
    <w:p w:rsidR="00050264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</w:p>
    <w:p w:rsidR="00050264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第六步、</w:t>
      </w:r>
      <w:r>
        <w:rPr>
          <w:rFonts w:ascii="黑体" w:eastAsia="黑体" w:hint="eastAsia"/>
          <w:b/>
          <w:sz w:val="24"/>
          <w:szCs w:val="24"/>
        </w:rPr>
        <w:t>学生填写个人专利信息，确认无误后点击下方“保存”</w:t>
      </w:r>
      <w:r w:rsidRPr="008C164A">
        <w:rPr>
          <w:rFonts w:ascii="黑体" w:eastAsia="黑体" w:hint="eastAsia"/>
          <w:b/>
          <w:sz w:val="24"/>
          <w:szCs w:val="24"/>
        </w:rPr>
        <w:t>；</w:t>
      </w:r>
    </w:p>
    <w:p w:rsidR="00F56F27" w:rsidRPr="008C164A" w:rsidRDefault="00F56F27" w:rsidP="008C164A">
      <w:pPr>
        <w:ind w:left="843" w:hangingChars="400" w:hanging="843"/>
        <w:rPr>
          <w:rFonts w:ascii="黑体" w:eastAsia="黑体" w:hint="eastAsia"/>
          <w:b/>
          <w:sz w:val="24"/>
          <w:szCs w:val="24"/>
        </w:rPr>
      </w:pPr>
      <w:r w:rsidRPr="00F56F27">
        <w:rPr>
          <w:rFonts w:ascii="宋体" w:hAnsi="宋体"/>
          <w:b/>
          <w:color w:val="8064A2"/>
          <w:szCs w:val="21"/>
        </w:rPr>
        <w:t>请注意：</w:t>
      </w:r>
      <w:r w:rsidRPr="00F56F27">
        <w:rPr>
          <w:rFonts w:ascii="宋体" w:hAnsi="宋体" w:hint="eastAsia"/>
          <w:b/>
          <w:color w:val="8064A2"/>
          <w:szCs w:val="21"/>
        </w:rPr>
        <w:t>专利</w:t>
      </w:r>
      <w:r w:rsidRPr="00F56F27">
        <w:rPr>
          <w:rFonts w:ascii="宋体" w:hAnsi="宋体"/>
          <w:b/>
          <w:color w:val="8064A2"/>
          <w:szCs w:val="21"/>
        </w:rPr>
        <w:t>证书号、专利</w:t>
      </w:r>
      <w:r w:rsidRPr="00F56F27">
        <w:rPr>
          <w:rFonts w:ascii="宋体" w:hAnsi="宋体" w:hint="eastAsia"/>
          <w:b/>
          <w:color w:val="8064A2"/>
          <w:szCs w:val="21"/>
        </w:rPr>
        <w:t>权号</w:t>
      </w:r>
      <w:r w:rsidRPr="00F56F27">
        <w:rPr>
          <w:rFonts w:ascii="宋体" w:hAnsi="宋体"/>
          <w:b/>
          <w:color w:val="8064A2"/>
          <w:szCs w:val="21"/>
        </w:rPr>
        <w:t>、专利名称、专利类型、专利</w:t>
      </w:r>
      <w:r w:rsidRPr="00F56F27">
        <w:rPr>
          <w:rFonts w:ascii="宋体" w:hAnsi="宋体" w:hint="eastAsia"/>
          <w:b/>
          <w:color w:val="8064A2"/>
          <w:szCs w:val="21"/>
        </w:rPr>
        <w:t>权</w:t>
      </w:r>
      <w:r w:rsidRPr="00F56F27">
        <w:rPr>
          <w:rFonts w:ascii="宋体" w:hAnsi="宋体"/>
          <w:b/>
          <w:color w:val="8064A2"/>
          <w:szCs w:val="21"/>
        </w:rPr>
        <w:t>人、</w:t>
      </w:r>
      <w:r w:rsidRPr="00F56F27">
        <w:rPr>
          <w:rFonts w:ascii="宋体" w:hAnsi="宋体" w:hint="eastAsia"/>
          <w:b/>
          <w:color w:val="8064A2"/>
          <w:szCs w:val="21"/>
        </w:rPr>
        <w:t>本人排名</w:t>
      </w:r>
      <w:r w:rsidRPr="00F56F27">
        <w:rPr>
          <w:rFonts w:ascii="宋体" w:hAnsi="宋体"/>
          <w:b/>
          <w:color w:val="8064A2"/>
          <w:szCs w:val="21"/>
        </w:rPr>
        <w:t>信息缺一不可</w:t>
      </w:r>
      <w:r w:rsidRPr="00F56F27">
        <w:rPr>
          <w:rFonts w:ascii="宋体" w:hAnsi="宋体" w:hint="eastAsia"/>
          <w:b/>
          <w:color w:val="8064A2"/>
          <w:szCs w:val="21"/>
        </w:rPr>
        <w:t>，</w:t>
      </w:r>
      <w:r w:rsidRPr="00F56F27">
        <w:rPr>
          <w:rFonts w:ascii="宋体" w:hAnsi="宋体"/>
          <w:b/>
          <w:color w:val="8064A2"/>
          <w:szCs w:val="21"/>
        </w:rPr>
        <w:t>且必须真实，否则</w:t>
      </w:r>
      <w:r w:rsidR="00AB7596">
        <w:rPr>
          <w:rFonts w:ascii="宋体" w:hAnsi="宋体" w:hint="eastAsia"/>
          <w:b/>
          <w:color w:val="8064A2"/>
          <w:szCs w:val="21"/>
        </w:rPr>
        <w:t>将</w:t>
      </w:r>
      <w:bookmarkStart w:id="0" w:name="_GoBack"/>
      <w:bookmarkEnd w:id="0"/>
      <w:r w:rsidRPr="00F56F27">
        <w:rPr>
          <w:rFonts w:ascii="宋体" w:hAnsi="宋体"/>
          <w:b/>
          <w:color w:val="8064A2"/>
          <w:szCs w:val="21"/>
        </w:rPr>
        <w:t>审核不通过</w:t>
      </w:r>
      <w:r w:rsidRPr="00F56F27">
        <w:rPr>
          <w:rFonts w:ascii="宋体" w:hAnsi="宋体" w:hint="eastAsia"/>
          <w:b/>
          <w:color w:val="8064A2"/>
          <w:szCs w:val="21"/>
        </w:rPr>
        <w:t>。</w:t>
      </w:r>
    </w:p>
    <w:p w:rsidR="00050264" w:rsidRDefault="004D6A91" w:rsidP="008149E5">
      <w:pPr>
        <w:ind w:left="964" w:hangingChars="400" w:hanging="964"/>
        <w:rPr>
          <w:rFonts w:ascii="黑体" w:eastAsia="黑体" w:hint="eastAsia"/>
          <w:b/>
          <w:sz w:val="24"/>
          <w:szCs w:val="24"/>
        </w:rPr>
      </w:pPr>
      <w:r>
        <w:rPr>
          <w:rFonts w:ascii="黑体" w:eastAsia="黑体"/>
          <w:b/>
          <w:sz w:val="24"/>
          <w:szCs w:val="24"/>
        </w:rPr>
        <w:lastRenderedPageBreak/>
        <w:pict>
          <v:shape id="_x0000_i1030" type="#_x0000_t75" style="width:406.5pt;height:132pt">
            <v:imagedata r:id="rId11" o:title=""/>
          </v:shape>
        </w:pict>
      </w:r>
    </w:p>
    <w:p w:rsidR="00050264" w:rsidRPr="008C164A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第七步、</w:t>
      </w:r>
      <w:r>
        <w:rPr>
          <w:rFonts w:ascii="黑体" w:eastAsia="黑体" w:hint="eastAsia"/>
          <w:b/>
          <w:sz w:val="24"/>
          <w:szCs w:val="24"/>
        </w:rPr>
        <w:t>保存后出现如下界面，然后点击“提交审批”。</w:t>
      </w:r>
    </w:p>
    <w:p w:rsidR="00050264" w:rsidRPr="00D44668" w:rsidRDefault="00050264">
      <w:pPr>
        <w:rPr>
          <w:sz w:val="24"/>
          <w:szCs w:val="24"/>
        </w:rPr>
      </w:pPr>
    </w:p>
    <w:p w:rsidR="00050264" w:rsidRPr="00D44668" w:rsidRDefault="004D6A91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414pt;height:90.75pt">
            <v:imagedata r:id="rId12" o:title=""/>
          </v:shape>
        </w:pict>
      </w:r>
    </w:p>
    <w:p w:rsidR="00050264" w:rsidRDefault="00050264">
      <w:pPr>
        <w:rPr>
          <w:rFonts w:ascii="黑体" w:eastAsia="黑体"/>
          <w:b/>
          <w:sz w:val="24"/>
          <w:szCs w:val="24"/>
        </w:rPr>
      </w:pPr>
    </w:p>
    <w:p w:rsidR="001E60F1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第八步、</w:t>
      </w:r>
      <w:r w:rsidR="002137FB">
        <w:rPr>
          <w:rFonts w:ascii="黑体" w:eastAsia="黑体" w:hint="eastAsia"/>
          <w:b/>
          <w:sz w:val="24"/>
          <w:szCs w:val="24"/>
        </w:rPr>
        <w:t>网上登记完毕，</w:t>
      </w:r>
      <w:r w:rsidR="001E60F1">
        <w:rPr>
          <w:rFonts w:ascii="黑体" w:eastAsia="黑体" w:hint="eastAsia"/>
          <w:b/>
          <w:sz w:val="24"/>
          <w:szCs w:val="24"/>
        </w:rPr>
        <w:t>携带专利复印件</w:t>
      </w:r>
      <w:r w:rsidR="00971687">
        <w:rPr>
          <w:rFonts w:ascii="黑体" w:eastAsia="黑体" w:hint="eastAsia"/>
          <w:b/>
          <w:sz w:val="24"/>
          <w:szCs w:val="24"/>
        </w:rPr>
        <w:t>交至</w:t>
      </w:r>
      <w:r w:rsidR="0076132D">
        <w:rPr>
          <w:rFonts w:ascii="黑体" w:eastAsia="黑体" w:hint="eastAsia"/>
          <w:b/>
          <w:sz w:val="24"/>
          <w:szCs w:val="24"/>
        </w:rPr>
        <w:t>学院辅导员</w:t>
      </w:r>
      <w:r w:rsidR="001E60F1">
        <w:rPr>
          <w:rFonts w:ascii="黑体" w:eastAsia="黑体" w:hint="eastAsia"/>
          <w:b/>
          <w:sz w:val="24"/>
          <w:szCs w:val="24"/>
        </w:rPr>
        <w:t>处。</w:t>
      </w:r>
    </w:p>
    <w:p w:rsidR="001E60F1" w:rsidRPr="0076132D" w:rsidRDefault="001E60F1" w:rsidP="001E60F1">
      <w:pPr>
        <w:rPr>
          <w:rFonts w:ascii="黑体" w:eastAsia="黑体"/>
          <w:b/>
          <w:sz w:val="24"/>
          <w:szCs w:val="24"/>
        </w:rPr>
      </w:pPr>
    </w:p>
    <w:p w:rsidR="00050264" w:rsidRDefault="001E60F1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第九步、</w:t>
      </w:r>
      <w:r w:rsidR="00003B03">
        <w:rPr>
          <w:rFonts w:ascii="黑体" w:eastAsia="黑体" w:hint="eastAsia"/>
          <w:b/>
          <w:sz w:val="24"/>
          <w:szCs w:val="24"/>
        </w:rPr>
        <w:t>待</w:t>
      </w:r>
      <w:r w:rsidR="00A56924">
        <w:rPr>
          <w:rFonts w:ascii="黑体" w:eastAsia="黑体" w:hint="eastAsia"/>
          <w:b/>
          <w:sz w:val="24"/>
          <w:szCs w:val="24"/>
        </w:rPr>
        <w:t>学院、学校网上</w:t>
      </w:r>
      <w:r w:rsidR="00003B03">
        <w:rPr>
          <w:rFonts w:ascii="黑体" w:eastAsia="黑体" w:hint="eastAsia"/>
          <w:b/>
          <w:sz w:val="24"/>
          <w:szCs w:val="24"/>
        </w:rPr>
        <w:t>审核通过后，可在</w:t>
      </w:r>
      <w:r w:rsidR="008E3AD2">
        <w:rPr>
          <w:rFonts w:ascii="黑体" w:eastAsia="黑体" w:hint="eastAsia"/>
          <w:b/>
          <w:sz w:val="24"/>
          <w:szCs w:val="24"/>
        </w:rPr>
        <w:t>就业</w:t>
      </w:r>
      <w:r w:rsidR="008E3AD2">
        <w:rPr>
          <w:rFonts w:ascii="黑体" w:eastAsia="黑体"/>
          <w:b/>
          <w:sz w:val="24"/>
          <w:szCs w:val="24"/>
        </w:rPr>
        <w:t>信息网首页左上角</w:t>
      </w:r>
      <w:r w:rsidR="00003B03">
        <w:rPr>
          <w:rFonts w:ascii="黑体" w:eastAsia="黑体" w:hint="eastAsia"/>
          <w:b/>
          <w:sz w:val="24"/>
          <w:szCs w:val="24"/>
        </w:rPr>
        <w:t>看到自己的专利公示信息。</w:t>
      </w:r>
    </w:p>
    <w:p w:rsidR="00003B03" w:rsidRDefault="004D6A91" w:rsidP="008C164A">
      <w:pPr>
        <w:ind w:left="840" w:hangingChars="400" w:hanging="840"/>
        <w:rPr>
          <w:noProof/>
        </w:rPr>
      </w:pPr>
      <w:r>
        <w:rPr>
          <w:noProof/>
        </w:rPr>
        <w:pict>
          <v:shape id="图片 1" o:spid="_x0000_i1032" type="#_x0000_t75" style="width:415.5pt;height:137.25pt;visibility:visible;mso-wrap-style:square">
            <v:imagedata r:id="rId13" o:title=""/>
          </v:shape>
        </w:pict>
      </w:r>
    </w:p>
    <w:p w:rsidR="00EB5CC7" w:rsidRDefault="00EB5CC7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</w:p>
    <w:p w:rsidR="00E27E8C" w:rsidRDefault="00E27E8C" w:rsidP="00830584">
      <w:pPr>
        <w:jc w:val="left"/>
        <w:rPr>
          <w:rFonts w:ascii="黑体" w:eastAsia="黑体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第十步、公示期满10个工作日后，携带导师签字的《</w:t>
      </w:r>
      <w:r w:rsidRPr="00E27E8C">
        <w:rPr>
          <w:rFonts w:ascii="黑体" w:eastAsia="黑体" w:hint="eastAsia"/>
          <w:b/>
          <w:sz w:val="24"/>
          <w:szCs w:val="24"/>
        </w:rPr>
        <w:t>学生获得已授权专利证书在学校网站公示证明》</w:t>
      </w:r>
      <w:r>
        <w:rPr>
          <w:rFonts w:ascii="黑体" w:eastAsia="黑体" w:hint="eastAsia"/>
          <w:b/>
          <w:sz w:val="24"/>
          <w:szCs w:val="24"/>
        </w:rPr>
        <w:t>到</w:t>
      </w:r>
      <w:r w:rsidR="00830584">
        <w:rPr>
          <w:rFonts w:ascii="黑体" w:eastAsia="黑体" w:hint="eastAsia"/>
          <w:b/>
          <w:sz w:val="24"/>
          <w:szCs w:val="24"/>
        </w:rPr>
        <w:t>辅导员处签字，</w:t>
      </w:r>
      <w:r>
        <w:rPr>
          <w:rFonts w:ascii="黑体" w:eastAsia="黑体" w:hint="eastAsia"/>
          <w:b/>
          <w:sz w:val="24"/>
          <w:szCs w:val="24"/>
        </w:rPr>
        <w:t>领取</w:t>
      </w:r>
      <w:r w:rsidR="00830584">
        <w:rPr>
          <w:rFonts w:ascii="黑体" w:eastAsia="黑体" w:hint="eastAsia"/>
          <w:b/>
          <w:sz w:val="24"/>
          <w:szCs w:val="24"/>
        </w:rPr>
        <w:t>学院</w:t>
      </w:r>
      <w:r>
        <w:rPr>
          <w:rFonts w:ascii="黑体" w:eastAsia="黑体" w:hint="eastAsia"/>
          <w:b/>
          <w:sz w:val="24"/>
          <w:szCs w:val="24"/>
        </w:rPr>
        <w:t>盖章的</w:t>
      </w:r>
      <w:r w:rsidR="00830584">
        <w:rPr>
          <w:rFonts w:ascii="黑体" w:eastAsia="黑体" w:hint="eastAsia"/>
          <w:b/>
          <w:sz w:val="24"/>
          <w:szCs w:val="24"/>
        </w:rPr>
        <w:t>专利</w:t>
      </w:r>
      <w:r>
        <w:rPr>
          <w:rFonts w:ascii="黑体" w:eastAsia="黑体" w:hint="eastAsia"/>
          <w:b/>
          <w:sz w:val="24"/>
          <w:szCs w:val="24"/>
        </w:rPr>
        <w:t>复印件。</w:t>
      </w:r>
    </w:p>
    <w:p w:rsidR="0039261B" w:rsidRPr="0039261B" w:rsidRDefault="0039261B" w:rsidP="0039261B">
      <w:pPr>
        <w:ind w:firstLineChars="200" w:firstLine="482"/>
        <w:jc w:val="left"/>
        <w:rPr>
          <w:rFonts w:ascii="黑体" w:eastAsia="黑体"/>
          <w:b/>
          <w:sz w:val="36"/>
          <w:szCs w:val="36"/>
        </w:rPr>
      </w:pPr>
      <w:r>
        <w:rPr>
          <w:rFonts w:ascii="黑体" w:eastAsia="黑体" w:hint="eastAsia"/>
          <w:b/>
          <w:sz w:val="24"/>
          <w:szCs w:val="24"/>
        </w:rPr>
        <w:t>注</w:t>
      </w:r>
      <w:r>
        <w:rPr>
          <w:rFonts w:ascii="黑体" w:eastAsia="黑体"/>
          <w:b/>
          <w:sz w:val="24"/>
          <w:szCs w:val="24"/>
        </w:rPr>
        <w:t>：专利公示结果填写</w:t>
      </w:r>
      <w:r>
        <w:rPr>
          <w:rFonts w:ascii="黑体" w:eastAsia="黑体"/>
          <w:b/>
          <w:sz w:val="24"/>
          <w:szCs w:val="24"/>
        </w:rPr>
        <w:t>“</w:t>
      </w:r>
      <w:r>
        <w:rPr>
          <w:rFonts w:ascii="黑体" w:eastAsia="黑体"/>
          <w:b/>
          <w:sz w:val="24"/>
          <w:szCs w:val="24"/>
        </w:rPr>
        <w:t>无异议</w:t>
      </w:r>
      <w:r>
        <w:rPr>
          <w:rFonts w:ascii="黑体" w:eastAsia="黑体"/>
          <w:b/>
          <w:sz w:val="24"/>
          <w:szCs w:val="24"/>
        </w:rPr>
        <w:t>”</w:t>
      </w:r>
      <w:r>
        <w:rPr>
          <w:rFonts w:ascii="黑体" w:eastAsia="黑体" w:hint="eastAsia"/>
          <w:b/>
          <w:sz w:val="24"/>
          <w:szCs w:val="24"/>
        </w:rPr>
        <w:t>。</w:t>
      </w:r>
    </w:p>
    <w:sectPr w:rsidR="0039261B" w:rsidRPr="0039261B" w:rsidSect="00FE22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846" w:rsidRDefault="00192846" w:rsidP="00C56AEE">
      <w:r>
        <w:separator/>
      </w:r>
    </w:p>
  </w:endnote>
  <w:endnote w:type="continuationSeparator" w:id="0">
    <w:p w:rsidR="00192846" w:rsidRDefault="00192846" w:rsidP="00C5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846" w:rsidRDefault="00192846" w:rsidP="00C56AEE">
      <w:r>
        <w:separator/>
      </w:r>
    </w:p>
  </w:footnote>
  <w:footnote w:type="continuationSeparator" w:id="0">
    <w:p w:rsidR="00192846" w:rsidRDefault="00192846" w:rsidP="00C56A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4A8B"/>
    <w:rsid w:val="00003B03"/>
    <w:rsid w:val="00004549"/>
    <w:rsid w:val="00010CD2"/>
    <w:rsid w:val="00050264"/>
    <w:rsid w:val="0006259E"/>
    <w:rsid w:val="00063AAA"/>
    <w:rsid w:val="0008333C"/>
    <w:rsid w:val="00084522"/>
    <w:rsid w:val="00084774"/>
    <w:rsid w:val="000A32B8"/>
    <w:rsid w:val="000B2FB9"/>
    <w:rsid w:val="000C1E12"/>
    <w:rsid w:val="00100E3C"/>
    <w:rsid w:val="0011358D"/>
    <w:rsid w:val="001806E6"/>
    <w:rsid w:val="0018337E"/>
    <w:rsid w:val="00192846"/>
    <w:rsid w:val="001C560F"/>
    <w:rsid w:val="001C7266"/>
    <w:rsid w:val="001E60F1"/>
    <w:rsid w:val="001F3FED"/>
    <w:rsid w:val="002119A8"/>
    <w:rsid w:val="002137FB"/>
    <w:rsid w:val="00234683"/>
    <w:rsid w:val="002702E6"/>
    <w:rsid w:val="002820A8"/>
    <w:rsid w:val="002A4A8B"/>
    <w:rsid w:val="002E595D"/>
    <w:rsid w:val="002F4999"/>
    <w:rsid w:val="00316405"/>
    <w:rsid w:val="003215E1"/>
    <w:rsid w:val="0037454B"/>
    <w:rsid w:val="00390928"/>
    <w:rsid w:val="0039261B"/>
    <w:rsid w:val="00396728"/>
    <w:rsid w:val="003A5F85"/>
    <w:rsid w:val="003C2F16"/>
    <w:rsid w:val="003E1032"/>
    <w:rsid w:val="00401AA9"/>
    <w:rsid w:val="0040389D"/>
    <w:rsid w:val="004047A9"/>
    <w:rsid w:val="00427C00"/>
    <w:rsid w:val="00471BE4"/>
    <w:rsid w:val="004B40F1"/>
    <w:rsid w:val="004D6A91"/>
    <w:rsid w:val="004D718E"/>
    <w:rsid w:val="004E5D49"/>
    <w:rsid w:val="004F3BDB"/>
    <w:rsid w:val="00546199"/>
    <w:rsid w:val="00567D81"/>
    <w:rsid w:val="005808A5"/>
    <w:rsid w:val="0058710D"/>
    <w:rsid w:val="005B7EB8"/>
    <w:rsid w:val="005E6922"/>
    <w:rsid w:val="00603DCF"/>
    <w:rsid w:val="00604DA7"/>
    <w:rsid w:val="00641B5D"/>
    <w:rsid w:val="00652CF0"/>
    <w:rsid w:val="006550DB"/>
    <w:rsid w:val="006B4FCB"/>
    <w:rsid w:val="006B7702"/>
    <w:rsid w:val="007275AD"/>
    <w:rsid w:val="00742D8D"/>
    <w:rsid w:val="00743971"/>
    <w:rsid w:val="0076132D"/>
    <w:rsid w:val="00761766"/>
    <w:rsid w:val="00772CBB"/>
    <w:rsid w:val="00774F40"/>
    <w:rsid w:val="0077635D"/>
    <w:rsid w:val="00780554"/>
    <w:rsid w:val="007B013E"/>
    <w:rsid w:val="007C50A6"/>
    <w:rsid w:val="00810062"/>
    <w:rsid w:val="008149E5"/>
    <w:rsid w:val="008201B1"/>
    <w:rsid w:val="00830584"/>
    <w:rsid w:val="008374E5"/>
    <w:rsid w:val="008403E6"/>
    <w:rsid w:val="00843A5A"/>
    <w:rsid w:val="00864A9F"/>
    <w:rsid w:val="008969F6"/>
    <w:rsid w:val="008B53B0"/>
    <w:rsid w:val="008C164A"/>
    <w:rsid w:val="008C61DE"/>
    <w:rsid w:val="008E0364"/>
    <w:rsid w:val="008E3AD2"/>
    <w:rsid w:val="008F3817"/>
    <w:rsid w:val="0090321D"/>
    <w:rsid w:val="009119FD"/>
    <w:rsid w:val="0091395B"/>
    <w:rsid w:val="009355D3"/>
    <w:rsid w:val="00944F4B"/>
    <w:rsid w:val="009531BE"/>
    <w:rsid w:val="009558C1"/>
    <w:rsid w:val="00971687"/>
    <w:rsid w:val="00974006"/>
    <w:rsid w:val="00994E75"/>
    <w:rsid w:val="009C38F7"/>
    <w:rsid w:val="009E4BD1"/>
    <w:rsid w:val="00A070B7"/>
    <w:rsid w:val="00A40563"/>
    <w:rsid w:val="00A477F4"/>
    <w:rsid w:val="00A56924"/>
    <w:rsid w:val="00A57CC5"/>
    <w:rsid w:val="00A60B67"/>
    <w:rsid w:val="00A71153"/>
    <w:rsid w:val="00A9011E"/>
    <w:rsid w:val="00A930F4"/>
    <w:rsid w:val="00AB7596"/>
    <w:rsid w:val="00AD0CDF"/>
    <w:rsid w:val="00B130D3"/>
    <w:rsid w:val="00B26CBE"/>
    <w:rsid w:val="00B67F49"/>
    <w:rsid w:val="00B744E6"/>
    <w:rsid w:val="00C15469"/>
    <w:rsid w:val="00C56A5C"/>
    <w:rsid w:val="00C56AEE"/>
    <w:rsid w:val="00C612AB"/>
    <w:rsid w:val="00C75B39"/>
    <w:rsid w:val="00C932F0"/>
    <w:rsid w:val="00CA431B"/>
    <w:rsid w:val="00CA6C62"/>
    <w:rsid w:val="00CF37FE"/>
    <w:rsid w:val="00D44668"/>
    <w:rsid w:val="00D51B86"/>
    <w:rsid w:val="00D72A67"/>
    <w:rsid w:val="00DD0E7D"/>
    <w:rsid w:val="00DF0960"/>
    <w:rsid w:val="00DF134D"/>
    <w:rsid w:val="00E0620C"/>
    <w:rsid w:val="00E17506"/>
    <w:rsid w:val="00E27E8C"/>
    <w:rsid w:val="00E36B45"/>
    <w:rsid w:val="00E42B6D"/>
    <w:rsid w:val="00EA1576"/>
    <w:rsid w:val="00EB5CC7"/>
    <w:rsid w:val="00F07974"/>
    <w:rsid w:val="00F15C66"/>
    <w:rsid w:val="00F1601B"/>
    <w:rsid w:val="00F163AC"/>
    <w:rsid w:val="00F3781F"/>
    <w:rsid w:val="00F56F27"/>
    <w:rsid w:val="00F65113"/>
    <w:rsid w:val="00F92446"/>
    <w:rsid w:val="00F95396"/>
    <w:rsid w:val="00F95E28"/>
    <w:rsid w:val="00FA2C19"/>
    <w:rsid w:val="00FC201F"/>
    <w:rsid w:val="00FD132E"/>
    <w:rsid w:val="00FD6A63"/>
    <w:rsid w:val="00FD7F43"/>
    <w:rsid w:val="00FE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2EFF745-5D93-4564-A44A-FA34422F6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26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C56AEE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C56AEE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C56AEE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C56AEE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135</cp:revision>
  <dcterms:created xsi:type="dcterms:W3CDTF">2014-12-10T05:04:00Z</dcterms:created>
  <dcterms:modified xsi:type="dcterms:W3CDTF">2019-05-08T03:19:00Z</dcterms:modified>
</cp:coreProperties>
</file>