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eastAsia="华文新魏"/>
          <w:b/>
          <w:sz w:val="48"/>
        </w:rPr>
      </w:pPr>
      <w:r>
        <w:rPr>
          <w:rFonts w:hint="eastAsia" w:ascii="华文新魏" w:eastAsia="华文新魏"/>
          <w:b/>
          <w:sz w:val="48"/>
        </w:rPr>
        <w:drawing>
          <wp:inline distT="0" distB="0" distL="0" distR="0">
            <wp:extent cx="1800860" cy="355600"/>
            <wp:effectExtent l="19050" t="0" r="8627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3534" cy="35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36"/>
          <w:szCs w:val="36"/>
        </w:rPr>
      </w:pPr>
      <w:r>
        <w:rPr>
          <w:rFonts w:hint="eastAsia" w:ascii="华文新魏" w:eastAsia="华文新魏"/>
          <w:b/>
          <w:sz w:val="36"/>
          <w:szCs w:val="36"/>
        </w:rPr>
        <w:t>上海电力学院第</w:t>
      </w:r>
      <w:r>
        <w:rPr>
          <w:rFonts w:hint="eastAsia" w:ascii="华文新魏" w:eastAsia="华文新魏"/>
          <w:b/>
          <w:sz w:val="36"/>
          <w:szCs w:val="36"/>
          <w:lang w:val="en-US" w:eastAsia="zh-CN"/>
        </w:rPr>
        <w:t>十</w:t>
      </w:r>
      <w:r>
        <w:rPr>
          <w:rFonts w:hint="eastAsia" w:ascii="华文新魏" w:eastAsia="华文新魏"/>
          <w:b/>
          <w:sz w:val="36"/>
          <w:szCs w:val="36"/>
        </w:rPr>
        <w:t>次研究生代表大会提案表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2126"/>
        <w:gridCol w:w="1276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提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人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性别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现任职务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0"/>
              </w:rPr>
            </w:pPr>
            <w:r>
              <w:rPr>
                <w:rFonts w:ascii="仿宋" w:hAnsi="仿宋" w:eastAsia="仿宋"/>
                <w:color w:val="FF0000"/>
                <w:sz w:val="20"/>
              </w:rPr>
              <w:t>据实填写</w:t>
            </w:r>
            <w:r>
              <w:rPr>
                <w:rFonts w:hint="eastAsia" w:ascii="仿宋" w:hAnsi="仿宋" w:eastAsia="仿宋"/>
                <w:color w:val="FF0000"/>
                <w:sz w:val="20"/>
              </w:rPr>
              <w:t>，</w:t>
            </w:r>
            <w:r>
              <w:rPr>
                <w:rFonts w:ascii="仿宋" w:hAnsi="仿宋" w:eastAsia="仿宋"/>
                <w:color w:val="FF0000"/>
                <w:sz w:val="20"/>
              </w:rPr>
              <w:t>没有请填</w:t>
            </w:r>
            <w:r>
              <w:rPr>
                <w:rFonts w:hint="eastAsia" w:ascii="仿宋" w:hAnsi="仿宋" w:eastAsia="仿宋"/>
                <w:color w:val="FF0000"/>
                <w:sz w:val="20"/>
              </w:rPr>
              <w:t>：</w:t>
            </w:r>
            <w:r>
              <w:rPr>
                <w:rFonts w:ascii="仿宋" w:hAnsi="仿宋" w:eastAsia="仿宋"/>
                <w:color w:val="FF0000"/>
                <w:sz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专业班级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0"/>
              </w:rPr>
            </w:pPr>
            <w:r>
              <w:rPr>
                <w:rFonts w:ascii="仿宋" w:hAnsi="仿宋" w:eastAsia="仿宋"/>
                <w:color w:val="FF0000"/>
                <w:sz w:val="18"/>
              </w:rPr>
              <w:t>填全称</w:t>
            </w:r>
            <w:r>
              <w:rPr>
                <w:rFonts w:hint="eastAsia" w:ascii="仿宋" w:hAnsi="仿宋" w:eastAsia="仿宋"/>
                <w:color w:val="FF0000"/>
                <w:sz w:val="18"/>
              </w:rPr>
              <w:t>，</w:t>
            </w:r>
            <w:r>
              <w:rPr>
                <w:rFonts w:ascii="仿宋" w:hAnsi="仿宋" w:eastAsia="仿宋"/>
                <w:color w:val="FF0000"/>
                <w:sz w:val="18"/>
              </w:rPr>
              <w:t>例如</w:t>
            </w:r>
            <w:r>
              <w:rPr>
                <w:rFonts w:hint="eastAsia" w:ascii="仿宋" w:hAnsi="仿宋" w:eastAsia="仿宋"/>
                <w:color w:val="FF0000"/>
                <w:sz w:val="18"/>
              </w:rPr>
              <w:t>：</w:t>
            </w:r>
            <w:r>
              <w:rPr>
                <w:rFonts w:ascii="仿宋" w:hAnsi="仿宋" w:eastAsia="仿宋"/>
                <w:color w:val="FF0000"/>
                <w:sz w:val="18"/>
              </w:rPr>
              <w:t>工程热物理</w:t>
            </w:r>
            <w:r>
              <w:rPr>
                <w:rFonts w:hint="eastAsia" w:ascii="仿宋" w:hAnsi="仿宋" w:eastAsia="仿宋"/>
                <w:color w:val="FF0000"/>
                <w:sz w:val="18"/>
              </w:rPr>
              <w:t>1</w:t>
            </w:r>
            <w:r>
              <w:rPr>
                <w:rFonts w:hint="eastAsia" w:ascii="仿宋" w:hAnsi="仿宋" w:eastAsia="仿宋"/>
                <w:color w:val="FF0000"/>
                <w:sz w:val="18"/>
                <w:lang w:val="en-US" w:eastAsia="zh-CN"/>
              </w:rPr>
              <w:t>6</w:t>
            </w:r>
            <w:r>
              <w:rPr>
                <w:rFonts w:hint="eastAsia" w:ascii="仿宋" w:hAnsi="仿宋" w:eastAsia="仿宋"/>
                <w:color w:val="FF0000"/>
                <w:sz w:val="18"/>
              </w:rPr>
              <w:t>0101班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所在学院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0"/>
              </w:rPr>
            </w:pPr>
            <w:r>
              <w:rPr>
                <w:rFonts w:ascii="仿宋" w:hAnsi="仿宋" w:eastAsia="仿宋"/>
                <w:color w:val="FF0000"/>
                <w:sz w:val="20"/>
              </w:rPr>
              <w:t>能源与机械工程学院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联系方式</w:t>
            </w:r>
          </w:p>
        </w:tc>
        <w:tc>
          <w:tcPr>
            <w:tcW w:w="2460" w:type="dxa"/>
            <w:vAlign w:val="center"/>
          </w:tcPr>
          <w:p>
            <w:pPr>
              <w:jc w:val="left"/>
              <w:rPr>
                <w:rFonts w:ascii="仿宋" w:hAnsi="仿宋" w:eastAsia="仿宋"/>
                <w:color w:val="FF0000"/>
                <w:sz w:val="15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代表类别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0"/>
              </w:rPr>
            </w:pPr>
            <w:r>
              <w:rPr>
                <w:rFonts w:ascii="仿宋" w:hAnsi="仿宋" w:eastAsia="仿宋"/>
                <w:color w:val="FF0000"/>
                <w:sz w:val="20"/>
              </w:rPr>
              <w:t>研代表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附议人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FF0000"/>
                <w:sz w:val="20"/>
              </w:rPr>
            </w:pPr>
            <w:r>
              <w:rPr>
                <w:rFonts w:hint="eastAsia" w:ascii="仿宋" w:hAnsi="仿宋" w:eastAsia="仿宋"/>
                <w:color w:val="FF0000"/>
                <w:sz w:val="18"/>
              </w:rPr>
              <w:t>（需其他至少一名代表手写签名）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提案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7138" w:type="dxa"/>
            <w:gridSpan w:val="4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A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教学科研类  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B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学生管理类 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C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校园文化类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D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公共服务类  □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E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其他类     请在相应提案类别中打√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提案主题</w:t>
            </w:r>
          </w:p>
        </w:tc>
        <w:tc>
          <w:tcPr>
            <w:tcW w:w="713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提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案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38" w:type="dxa"/>
            <w:gridSpan w:val="4"/>
          </w:tcPr>
          <w:p>
            <w:pPr>
              <w:jc w:val="left"/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可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行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建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议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38" w:type="dxa"/>
            <w:gridSpan w:val="4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提案工作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委员会</w:t>
            </w:r>
          </w:p>
          <w:p>
            <w:pPr>
              <w:spacing w:line="360" w:lineRule="auto"/>
              <w:jc w:val="center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审核意见</w:t>
            </w:r>
          </w:p>
        </w:tc>
        <w:tc>
          <w:tcPr>
            <w:tcW w:w="7138" w:type="dxa"/>
            <w:gridSpan w:val="4"/>
          </w:tcPr>
          <w:p/>
          <w:p/>
          <w:p/>
          <w:p/>
          <w:p>
            <w:pPr>
              <w:spacing w:line="360" w:lineRule="auto"/>
              <w:ind w:right="96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负责人签字：</w:t>
            </w:r>
          </w:p>
          <w:p>
            <w:pPr>
              <w:wordWrap w:val="0"/>
              <w:spacing w:line="360" w:lineRule="auto"/>
              <w:ind w:right="480"/>
              <w:jc w:val="right"/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   月   日</w:t>
            </w:r>
          </w:p>
        </w:tc>
      </w:tr>
    </w:tbl>
    <w:p>
      <w:r>
        <w:rPr>
          <w:rFonts w:hint="eastAsia"/>
        </w:rPr>
        <w:t>备注：提案表按</w:t>
      </w:r>
      <w:r>
        <w:rPr>
          <w:rFonts w:hint="eastAsia" w:ascii="Times New Roman" w:hAnsi="Times New Roman" w:eastAsia="仿宋" w:cs="Times New Roman"/>
          <w:sz w:val="24"/>
          <w:szCs w:val="24"/>
        </w:rPr>
        <w:t>A4</w:t>
      </w:r>
      <w:r>
        <w:rPr>
          <w:rFonts w:hint="eastAsia"/>
        </w:rPr>
        <w:t>纸打印，一式两份（学院留存一份，提案工作委员会留存一份）</w:t>
      </w:r>
    </w:p>
    <w:p>
      <w:pPr>
        <w:rPr>
          <w:color w:val="FF0000"/>
        </w:rPr>
      </w:pPr>
      <w:r>
        <w:rPr>
          <w:rFonts w:hint="eastAsia"/>
          <w:color w:val="FF0000"/>
        </w:rPr>
        <w:t>注：红色部分为填写规范提示，填写时请按照规范填写，打印时请将此行文字删除。</w:t>
      </w: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D1A"/>
    <w:rsid w:val="00072D29"/>
    <w:rsid w:val="00130D1A"/>
    <w:rsid w:val="001C1027"/>
    <w:rsid w:val="0021139B"/>
    <w:rsid w:val="002E4930"/>
    <w:rsid w:val="003F7941"/>
    <w:rsid w:val="00465F70"/>
    <w:rsid w:val="005D7456"/>
    <w:rsid w:val="00600FD9"/>
    <w:rsid w:val="00613A16"/>
    <w:rsid w:val="0073305A"/>
    <w:rsid w:val="00806B41"/>
    <w:rsid w:val="00836184"/>
    <w:rsid w:val="008E0B18"/>
    <w:rsid w:val="0091438B"/>
    <w:rsid w:val="009E3EEB"/>
    <w:rsid w:val="00A41E83"/>
    <w:rsid w:val="00B925A3"/>
    <w:rsid w:val="00D43BDF"/>
    <w:rsid w:val="00D64A1A"/>
    <w:rsid w:val="00E726F9"/>
    <w:rsid w:val="43072D03"/>
    <w:rsid w:val="75467D9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5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56</Words>
  <Characters>325</Characters>
  <Lines>2</Lines>
  <Paragraphs>1</Paragraphs>
  <TotalTime>75</TotalTime>
  <ScaleCrop>false</ScaleCrop>
  <LinksUpToDate>false</LinksUpToDate>
  <CharactersWithSpaces>380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2017-06-19T04:08:00Z</dcterms:created>
  <dc:creator>Tiancheng Li</dc:creator>
  <cp:lastModifiedBy>nestle、</cp:lastModifiedBy>
  <dcterms:modified xsi:type="dcterms:W3CDTF">2018-05-18T03:14:46Z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